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17" w:rsidRPr="00FE4160" w:rsidRDefault="009E1F17" w:rsidP="002229CD"/>
    <w:p w:rsidR="00FA6011" w:rsidRPr="00FE4160" w:rsidRDefault="00FA6011" w:rsidP="00FA6011">
      <w:pPr>
        <w:rPr>
          <w:rFonts w:cs="Calibri"/>
          <w:b/>
          <w:bCs/>
          <w:szCs w:val="22"/>
          <w:lang w:eastAsia="pt-BR"/>
        </w:rPr>
      </w:pPr>
      <w:r w:rsidRPr="00FE4160">
        <w:rPr>
          <w:rFonts w:cs="Calibri"/>
          <w:b/>
          <w:bCs/>
          <w:szCs w:val="22"/>
          <w:lang w:eastAsia="pt-BR"/>
        </w:rPr>
        <w:t xml:space="preserve">Quadro 2 </w:t>
      </w:r>
      <w:r w:rsidR="00EE1269">
        <w:rPr>
          <w:rFonts w:cs="Calibri"/>
          <w:b/>
          <w:bCs/>
          <w:szCs w:val="22"/>
          <w:lang w:eastAsia="pt-BR"/>
        </w:rPr>
        <w:t>-</w:t>
      </w:r>
      <w:r w:rsidRPr="00FE4160">
        <w:rPr>
          <w:rFonts w:cs="Calibri"/>
          <w:b/>
          <w:bCs/>
          <w:szCs w:val="22"/>
          <w:lang w:eastAsia="pt-BR"/>
        </w:rPr>
        <w:t xml:space="preserve"> Parâmetros d</w:t>
      </w:r>
      <w:r w:rsidR="00FE4160">
        <w:rPr>
          <w:rFonts w:cs="Calibri"/>
          <w:b/>
          <w:bCs/>
          <w:szCs w:val="22"/>
          <w:lang w:eastAsia="pt-BR"/>
        </w:rPr>
        <w:t>as modalidades</w:t>
      </w:r>
      <w:r w:rsidR="00854A42" w:rsidRPr="00FE4160">
        <w:rPr>
          <w:rFonts w:cs="Calibri"/>
          <w:b/>
          <w:bCs/>
          <w:szCs w:val="22"/>
          <w:lang w:eastAsia="pt-BR"/>
        </w:rPr>
        <w:t xml:space="preserve"> de</w:t>
      </w:r>
      <w:r w:rsidRPr="00FE4160">
        <w:rPr>
          <w:rFonts w:cs="Calibri"/>
          <w:b/>
          <w:bCs/>
          <w:szCs w:val="22"/>
          <w:lang w:eastAsia="pt-BR"/>
        </w:rPr>
        <w:t xml:space="preserve"> parcelamento do solo</w:t>
      </w:r>
      <w:r w:rsidR="00D10830" w:rsidRPr="00FE4160">
        <w:rPr>
          <w:rFonts w:cs="Calibri"/>
          <w:b/>
          <w:bCs/>
          <w:szCs w:val="22"/>
          <w:lang w:eastAsia="pt-BR"/>
        </w:rPr>
        <w:t xml:space="preserve"> </w:t>
      </w:r>
      <w:r w:rsidR="00491889" w:rsidRPr="00FE4160">
        <w:rPr>
          <w:rFonts w:cs="Calibri"/>
          <w:b/>
          <w:bCs/>
          <w:szCs w:val="22"/>
          <w:lang w:eastAsia="pt-BR"/>
        </w:rPr>
        <w:t>| Folha 1 de 1</w:t>
      </w:r>
    </w:p>
    <w:p w:rsidR="00854A42" w:rsidRDefault="00854A42" w:rsidP="001C6FA1">
      <w:pPr>
        <w:rPr>
          <w:rFonts w:cs="Calibri"/>
          <w:b/>
          <w:bCs/>
          <w:sz w:val="16"/>
          <w:szCs w:val="16"/>
          <w:lang w:eastAsia="pt-BR"/>
        </w:rPr>
      </w:pPr>
    </w:p>
    <w:tbl>
      <w:tblPr>
        <w:tblW w:w="8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701"/>
        <w:gridCol w:w="2410"/>
        <w:gridCol w:w="1701"/>
        <w:gridCol w:w="1701"/>
      </w:tblGrid>
      <w:tr w:rsidR="00EE1269" w:rsidRPr="0054771D" w:rsidTr="00EE1269">
        <w:trPr>
          <w:trHeight w:val="276"/>
        </w:trPr>
        <w:tc>
          <w:tcPr>
            <w:tcW w:w="2412" w:type="dxa"/>
            <w:gridSpan w:val="2"/>
            <w:tcBorders>
              <w:bottom w:val="single" w:sz="18" w:space="0" w:color="auto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54771D">
              <w:rPr>
                <w:rFonts w:cs="Calibri"/>
                <w:b/>
                <w:sz w:val="20"/>
                <w:szCs w:val="20"/>
              </w:rPr>
              <w:t>TIPO DE PARCELAMENTO DO SOLO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54771D">
              <w:rPr>
                <w:rFonts w:cs="Calibri"/>
                <w:b/>
                <w:sz w:val="20"/>
                <w:szCs w:val="20"/>
              </w:rPr>
              <w:t>DESMEMBRAMENTO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Del="00284ADD" w:rsidRDefault="00EE1269" w:rsidP="00C9642B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54771D">
              <w:rPr>
                <w:rFonts w:cs="Calibri"/>
                <w:b/>
                <w:sz w:val="20"/>
                <w:szCs w:val="20"/>
              </w:rPr>
              <w:t>LOTEAMENTO TIPO 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Del="00284ADD" w:rsidRDefault="00EE1269" w:rsidP="00C9642B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54771D">
              <w:rPr>
                <w:rFonts w:cs="Calibri"/>
                <w:b/>
                <w:sz w:val="20"/>
                <w:szCs w:val="20"/>
              </w:rPr>
              <w:t>LOTEAMENTO TIPO B</w:t>
            </w:r>
          </w:p>
        </w:tc>
      </w:tr>
      <w:tr w:rsidR="00EE1269" w:rsidRPr="0054771D" w:rsidTr="00EE1269">
        <w:trPr>
          <w:trHeight w:val="276"/>
        </w:trPr>
        <w:tc>
          <w:tcPr>
            <w:tcW w:w="2412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1269" w:rsidRPr="0054771D" w:rsidRDefault="00EE1269" w:rsidP="00C9642B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54771D">
              <w:rPr>
                <w:rFonts w:cs="Calibri"/>
                <w:bCs/>
                <w:sz w:val="20"/>
                <w:szCs w:val="20"/>
              </w:rPr>
              <w:t>Área mínima do lote ou gleba a ser parcelada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1269" w:rsidRPr="0054771D" w:rsidRDefault="00EE1269" w:rsidP="00920B04">
            <w:pPr>
              <w:jc w:val="left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0.000 mﾲ"/>
              </w:smartTagPr>
              <w:r w:rsidRPr="0054771D">
                <w:rPr>
                  <w:rFonts w:cs="Calibri"/>
                  <w:bCs/>
                  <w:sz w:val="20"/>
                  <w:szCs w:val="20"/>
                  <w:lang w:eastAsia="pt-BR"/>
                </w:rPr>
                <w:t>10.000 m²</w:t>
              </w:r>
            </w:smartTag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1269" w:rsidRPr="0054771D" w:rsidRDefault="00EE1269" w:rsidP="00C9642B">
            <w:pPr>
              <w:jc w:val="left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5.000 mﾲ"/>
              </w:smartTagPr>
              <w:r w:rsidRPr="0054771D">
                <w:rPr>
                  <w:rFonts w:cs="Calibri"/>
                  <w:bCs/>
                  <w:sz w:val="20"/>
                  <w:szCs w:val="20"/>
                  <w:lang w:eastAsia="pt-BR"/>
                </w:rPr>
                <w:t>15.000 m²</w:t>
              </w:r>
            </w:smartTag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1269" w:rsidRPr="0054771D" w:rsidRDefault="00EE1269" w:rsidP="00C9642B">
            <w:pPr>
              <w:jc w:val="left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40.000 mﾲ"/>
              </w:smartTagPr>
              <w:r w:rsidRPr="0054771D">
                <w:rPr>
                  <w:rFonts w:cs="Calibri"/>
                  <w:bCs/>
                  <w:sz w:val="20"/>
                  <w:szCs w:val="20"/>
                  <w:lang w:eastAsia="pt-BR"/>
                </w:rPr>
                <w:t>40.000 m²</w:t>
              </w:r>
            </w:smartTag>
          </w:p>
        </w:tc>
      </w:tr>
      <w:tr w:rsidR="00EE1269" w:rsidRPr="0054771D" w:rsidTr="00EE1269">
        <w:trPr>
          <w:trHeight w:val="276"/>
        </w:trPr>
        <w:tc>
          <w:tcPr>
            <w:tcW w:w="2412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1269" w:rsidRPr="0054771D" w:rsidRDefault="00EE1269" w:rsidP="00C9642B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54771D">
              <w:rPr>
                <w:rFonts w:cs="Calibri"/>
                <w:bCs/>
                <w:sz w:val="20"/>
                <w:szCs w:val="20"/>
              </w:rPr>
              <w:t>Área máxima do lote ou gleba a ser parcelada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1269" w:rsidRPr="0054771D" w:rsidRDefault="00EE1269" w:rsidP="00920B04">
            <w:pPr>
              <w:jc w:val="left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5.000 mﾲ"/>
              </w:smartTagPr>
              <w:r w:rsidRPr="0054771D">
                <w:rPr>
                  <w:rFonts w:cs="Calibri"/>
                  <w:bCs/>
                  <w:sz w:val="20"/>
                  <w:szCs w:val="20"/>
                  <w:lang w:eastAsia="pt-BR"/>
                </w:rPr>
                <w:t>15.000 m²</w:t>
              </w:r>
            </w:smartTag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1269" w:rsidRPr="0054771D" w:rsidRDefault="00EE1269" w:rsidP="00C9642B">
            <w:pPr>
              <w:jc w:val="left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40.000 mﾲ"/>
              </w:smartTagPr>
              <w:r w:rsidRPr="0054771D">
                <w:rPr>
                  <w:rFonts w:cs="Calibri"/>
                  <w:bCs/>
                  <w:sz w:val="20"/>
                  <w:szCs w:val="20"/>
                  <w:lang w:eastAsia="pt-BR"/>
                </w:rPr>
                <w:t>40.000 m²</w:t>
              </w:r>
            </w:smartTag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1269" w:rsidRPr="0054771D" w:rsidRDefault="00817072" w:rsidP="00C9642B">
            <w:pPr>
              <w:jc w:val="left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NA</w:t>
            </w:r>
          </w:p>
        </w:tc>
      </w:tr>
      <w:tr w:rsidR="00EE1269" w:rsidRPr="0054771D" w:rsidTr="00EE1269">
        <w:trPr>
          <w:trHeight w:val="276"/>
        </w:trPr>
        <w:tc>
          <w:tcPr>
            <w:tcW w:w="2412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1269" w:rsidRPr="0054771D" w:rsidRDefault="00EE1269" w:rsidP="00C9642B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54771D">
              <w:rPr>
                <w:rFonts w:cs="Calibri"/>
                <w:bCs/>
                <w:sz w:val="20"/>
                <w:szCs w:val="20"/>
              </w:rPr>
              <w:t>Situações de aplicação:</w:t>
            </w:r>
          </w:p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bCs/>
                <w:sz w:val="20"/>
                <w:szCs w:val="20"/>
              </w:rPr>
              <w:t>Área do lote ou gleba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1269" w:rsidRPr="0054771D" w:rsidRDefault="00EE1269" w:rsidP="00920B04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bCs/>
                <w:sz w:val="20"/>
                <w:szCs w:val="20"/>
                <w:lang w:eastAsia="pt-BR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25 mﾲ"/>
              </w:smartTagPr>
              <w:r w:rsidRPr="0054771D">
                <w:rPr>
                  <w:rFonts w:cs="Calibri"/>
                  <w:bCs/>
                  <w:sz w:val="20"/>
                  <w:szCs w:val="20"/>
                  <w:lang w:eastAsia="pt-BR"/>
                </w:rPr>
                <w:t>125 m²</w:t>
              </w:r>
            </w:smartTag>
            <w:r w:rsidRPr="0054771D">
              <w:rPr>
                <w:rFonts w:cs="Calibri"/>
                <w:bCs/>
                <w:sz w:val="20"/>
                <w:szCs w:val="20"/>
                <w:lang w:eastAsia="pt-BR"/>
              </w:rPr>
              <w:t xml:space="preserve"> a </w:t>
            </w:r>
            <w:smartTag w:uri="urn:schemas-microsoft-com:office:smarttags" w:element="metricconverter">
              <w:smartTagPr>
                <w:attr w:name="ProductID" w:val="15.000 mﾲ"/>
              </w:smartTagPr>
              <w:r w:rsidRPr="0054771D">
                <w:rPr>
                  <w:rFonts w:cs="Calibri"/>
                  <w:bCs/>
                  <w:sz w:val="20"/>
                  <w:szCs w:val="20"/>
                  <w:lang w:eastAsia="pt-BR"/>
                </w:rPr>
                <w:t>15.000 m²</w:t>
              </w:r>
            </w:smartTag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1269" w:rsidRPr="0054771D" w:rsidDel="00284ADD" w:rsidRDefault="00EE1269" w:rsidP="000B37E5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bCs/>
                <w:sz w:val="20"/>
                <w:szCs w:val="20"/>
                <w:lang w:eastAsia="pt-BR"/>
              </w:rPr>
              <w:t xml:space="preserve">De 15.000,01 m² a </w:t>
            </w:r>
            <w:smartTag w:uri="urn:schemas-microsoft-com:office:smarttags" w:element="metricconverter">
              <w:smartTagPr>
                <w:attr w:name="ProductID" w:val="40.000 mﾲ"/>
              </w:smartTagPr>
              <w:r w:rsidRPr="0054771D">
                <w:rPr>
                  <w:rFonts w:cs="Calibri"/>
                  <w:bCs/>
                  <w:sz w:val="20"/>
                  <w:szCs w:val="20"/>
                  <w:lang w:eastAsia="pt-BR"/>
                </w:rPr>
                <w:t>40.000 m²</w:t>
              </w:r>
            </w:smartTag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1269" w:rsidRPr="0054771D" w:rsidDel="00284ADD" w:rsidRDefault="00EE1269" w:rsidP="000B37E5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bCs/>
                <w:sz w:val="20"/>
                <w:szCs w:val="20"/>
                <w:lang w:eastAsia="pt-BR"/>
              </w:rPr>
              <w:t>Acima de 40.000 m²</w:t>
            </w:r>
          </w:p>
        </w:tc>
      </w:tr>
      <w:tr w:rsidR="00EE1269" w:rsidRPr="0054771D" w:rsidTr="00EE1269">
        <w:trPr>
          <w:trHeight w:val="276"/>
        </w:trPr>
        <w:tc>
          <w:tcPr>
            <w:tcW w:w="2412" w:type="dxa"/>
            <w:gridSpan w:val="2"/>
            <w:tcBorders>
              <w:top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Área mínima do lote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Ver Quadro 2</w:t>
            </w:r>
            <w:r w:rsidR="00AC056C" w:rsidRPr="0054771D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Del="00284ADD" w:rsidRDefault="00EE1269" w:rsidP="00AC056C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Ver Quadro 2</w:t>
            </w:r>
            <w:r w:rsidR="00AC056C" w:rsidRPr="0054771D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Del="00284ADD" w:rsidRDefault="00EE1269" w:rsidP="00AC056C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Ver Quadro 2</w:t>
            </w:r>
            <w:r w:rsidR="00AC056C" w:rsidRPr="0054771D">
              <w:rPr>
                <w:rFonts w:cs="Calibri"/>
                <w:sz w:val="20"/>
                <w:szCs w:val="20"/>
              </w:rPr>
              <w:t>A</w:t>
            </w:r>
          </w:p>
        </w:tc>
      </w:tr>
      <w:tr w:rsidR="00EE1269" w:rsidRPr="0054771D" w:rsidTr="00EE1269">
        <w:trPr>
          <w:trHeight w:val="276"/>
        </w:trPr>
        <w:tc>
          <w:tcPr>
            <w:tcW w:w="2412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Frente mínima do lote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Ver Quadro 2</w:t>
            </w:r>
            <w:r w:rsidR="00AC056C" w:rsidRPr="0054771D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Del="00284ADD" w:rsidRDefault="00EE1269" w:rsidP="00AC056C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Ver Quadro 2</w:t>
            </w:r>
            <w:r w:rsidR="00AC056C" w:rsidRPr="0054771D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Del="00284ADD" w:rsidRDefault="00EE1269" w:rsidP="00AC056C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Ver Quadro 2</w:t>
            </w:r>
            <w:r w:rsidR="00AC056C" w:rsidRPr="0054771D">
              <w:rPr>
                <w:rFonts w:cs="Calibri"/>
                <w:sz w:val="20"/>
                <w:szCs w:val="20"/>
              </w:rPr>
              <w:t>A</w:t>
            </w:r>
          </w:p>
        </w:tc>
      </w:tr>
      <w:tr w:rsidR="00EE1269" w:rsidRPr="0054771D" w:rsidTr="00EE1269">
        <w:trPr>
          <w:trHeight w:val="276"/>
        </w:trPr>
        <w:tc>
          <w:tcPr>
            <w:tcW w:w="2412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 xml:space="preserve">Área máxima de lote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15 mil m² (b)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15 mil m² (b)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15 mil m² (b)</w:t>
            </w:r>
          </w:p>
        </w:tc>
      </w:tr>
      <w:tr w:rsidR="00EE1269" w:rsidRPr="0054771D" w:rsidTr="00EE1269">
        <w:trPr>
          <w:trHeight w:val="494"/>
        </w:trPr>
        <w:tc>
          <w:tcPr>
            <w:tcW w:w="2412" w:type="dxa"/>
            <w:gridSpan w:val="2"/>
            <w:tcBorders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Frente máxima do lote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m"/>
              </w:smartTagPr>
              <w:r w:rsidRPr="0054771D">
                <w:rPr>
                  <w:rFonts w:cs="Calibri"/>
                  <w:sz w:val="20"/>
                  <w:szCs w:val="20"/>
                </w:rPr>
                <w:t>150 m</w:t>
              </w:r>
            </w:smartTag>
            <w:r w:rsidRPr="0054771D">
              <w:rPr>
                <w:rFonts w:cs="Calibri"/>
                <w:sz w:val="20"/>
                <w:szCs w:val="20"/>
              </w:rPr>
              <w:t xml:space="preserve"> (c)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Del="007D5AC7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m"/>
              </w:smartTagPr>
              <w:r w:rsidRPr="0054771D">
                <w:rPr>
                  <w:rFonts w:cs="Calibri"/>
                  <w:sz w:val="20"/>
                  <w:szCs w:val="20"/>
                </w:rPr>
                <w:t>150 m</w:t>
              </w:r>
            </w:smartTag>
            <w:r w:rsidRPr="0054771D">
              <w:rPr>
                <w:rFonts w:cs="Calibri"/>
                <w:sz w:val="20"/>
                <w:szCs w:val="20"/>
              </w:rPr>
              <w:t xml:space="preserve"> (c)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Del="007D5AC7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m"/>
              </w:smartTagPr>
              <w:r w:rsidRPr="0054771D">
                <w:rPr>
                  <w:rFonts w:cs="Calibri"/>
                  <w:sz w:val="20"/>
                  <w:szCs w:val="20"/>
                </w:rPr>
                <w:t>150 m</w:t>
              </w:r>
            </w:smartTag>
            <w:r w:rsidRPr="0054771D">
              <w:rPr>
                <w:rFonts w:cs="Calibri"/>
                <w:sz w:val="20"/>
                <w:szCs w:val="20"/>
              </w:rPr>
              <w:t xml:space="preserve"> (c)</w:t>
            </w:r>
          </w:p>
        </w:tc>
      </w:tr>
      <w:tr w:rsidR="00EE1269" w:rsidRPr="0054771D" w:rsidTr="00EE1269">
        <w:trPr>
          <w:trHeight w:val="494"/>
        </w:trPr>
        <w:tc>
          <w:tcPr>
            <w:tcW w:w="2412" w:type="dxa"/>
            <w:gridSpan w:val="2"/>
            <w:tcBorders>
              <w:top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AC056C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Comprimento máximo de face de quadra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54771D">
                <w:rPr>
                  <w:rFonts w:cs="Calibri"/>
                  <w:sz w:val="20"/>
                  <w:szCs w:val="20"/>
                </w:rPr>
                <w:t>300 m</w:t>
              </w:r>
            </w:smartTag>
            <w:r w:rsidRPr="0054771D">
              <w:rPr>
                <w:rFonts w:cs="Calibri"/>
                <w:sz w:val="20"/>
                <w:szCs w:val="20"/>
              </w:rPr>
              <w:t xml:space="preserve"> (d)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54771D">
                <w:rPr>
                  <w:rFonts w:cs="Calibri"/>
                  <w:sz w:val="20"/>
                  <w:szCs w:val="20"/>
                </w:rPr>
                <w:t>300 m</w:t>
              </w:r>
            </w:smartTag>
            <w:r w:rsidRPr="0054771D">
              <w:rPr>
                <w:rFonts w:cs="Calibri"/>
                <w:sz w:val="20"/>
                <w:szCs w:val="20"/>
              </w:rPr>
              <w:t xml:space="preserve"> (d)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54771D">
                <w:rPr>
                  <w:rFonts w:cs="Calibri"/>
                  <w:sz w:val="20"/>
                  <w:szCs w:val="20"/>
                </w:rPr>
                <w:t>300 m</w:t>
              </w:r>
            </w:smartTag>
            <w:r w:rsidRPr="0054771D">
              <w:rPr>
                <w:rFonts w:cs="Calibri"/>
                <w:sz w:val="20"/>
                <w:szCs w:val="20"/>
              </w:rPr>
              <w:t xml:space="preserve"> (d)</w:t>
            </w:r>
          </w:p>
        </w:tc>
      </w:tr>
      <w:tr w:rsidR="00EE1269" w:rsidRPr="0054771D" w:rsidTr="00EE1269">
        <w:trPr>
          <w:trHeight w:val="250"/>
        </w:trPr>
        <w:tc>
          <w:tcPr>
            <w:tcW w:w="2412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 xml:space="preserve">Área máxima de quadra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15 mil m²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15 mil m²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15 mil m²</w:t>
            </w:r>
          </w:p>
        </w:tc>
      </w:tr>
      <w:tr w:rsidR="00EE1269" w:rsidRPr="0054771D" w:rsidTr="00EE1269">
        <w:trPr>
          <w:trHeight w:val="288"/>
        </w:trPr>
        <w:tc>
          <w:tcPr>
            <w:tcW w:w="711" w:type="dxa"/>
            <w:vMerge w:val="restart"/>
            <w:tcBorders>
              <w:top w:val="single" w:sz="18" w:space="0" w:color="auto"/>
            </w:tcBorders>
            <w:textDirection w:val="btLr"/>
          </w:tcPr>
          <w:p w:rsidR="00EE1269" w:rsidRPr="0054771D" w:rsidRDefault="00EE1269" w:rsidP="00C9642B">
            <w:pPr>
              <w:ind w:left="113" w:right="113"/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 xml:space="preserve">Percentual mínimo da área do lote ou gleba a ser doada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EE1269" w:rsidRPr="0054771D" w:rsidRDefault="00EE1269" w:rsidP="0092709A">
            <w:pPr>
              <w:ind w:left="142"/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área verde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10%</w:t>
            </w:r>
          </w:p>
        </w:tc>
      </w:tr>
      <w:tr w:rsidR="00EE1269" w:rsidRPr="0054771D" w:rsidTr="0092709A">
        <w:trPr>
          <w:trHeight w:val="314"/>
        </w:trPr>
        <w:tc>
          <w:tcPr>
            <w:tcW w:w="711" w:type="dxa"/>
            <w:vMerge/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269" w:rsidRPr="0054771D" w:rsidRDefault="00EE1269" w:rsidP="0092709A">
            <w:pPr>
              <w:ind w:left="142"/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área institucional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5%</w:t>
            </w:r>
          </w:p>
        </w:tc>
      </w:tr>
      <w:tr w:rsidR="00EE1269" w:rsidRPr="0054771D" w:rsidTr="0092709A">
        <w:trPr>
          <w:trHeight w:val="386"/>
        </w:trPr>
        <w:tc>
          <w:tcPr>
            <w:tcW w:w="711" w:type="dxa"/>
            <w:vMerge/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269" w:rsidRPr="0054771D" w:rsidRDefault="00EE1269" w:rsidP="0092709A">
            <w:pPr>
              <w:ind w:left="142"/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Sistema viário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NA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10%</w:t>
            </w:r>
          </w:p>
        </w:tc>
      </w:tr>
      <w:tr w:rsidR="00EE1269" w:rsidRPr="0054771D" w:rsidTr="0092709A">
        <w:trPr>
          <w:trHeight w:val="693"/>
        </w:trPr>
        <w:tc>
          <w:tcPr>
            <w:tcW w:w="711" w:type="dxa"/>
            <w:vMerge/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269" w:rsidRPr="0054771D" w:rsidRDefault="00EE1269" w:rsidP="0092709A">
            <w:pPr>
              <w:ind w:left="142"/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 xml:space="preserve">Área  sem destinação definida (e) 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15%</w:t>
            </w:r>
          </w:p>
        </w:tc>
      </w:tr>
      <w:tr w:rsidR="00EE1269" w:rsidRPr="0054771D" w:rsidTr="0092709A">
        <w:trPr>
          <w:trHeight w:val="351"/>
        </w:trPr>
        <w:tc>
          <w:tcPr>
            <w:tcW w:w="711" w:type="dxa"/>
            <w:vMerge/>
            <w:tcBorders>
              <w:bottom w:val="single" w:sz="18" w:space="0" w:color="auto"/>
            </w:tcBorders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EE1269" w:rsidRPr="0054771D" w:rsidRDefault="00EE1269" w:rsidP="0092709A">
            <w:pPr>
              <w:ind w:left="142"/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TOTAL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6C5E88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 xml:space="preserve">20%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30%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269" w:rsidRPr="0054771D" w:rsidRDefault="00EE1269" w:rsidP="00C9642B">
            <w:pPr>
              <w:jc w:val="left"/>
              <w:rPr>
                <w:rFonts w:cs="Calibri"/>
                <w:sz w:val="20"/>
                <w:szCs w:val="20"/>
              </w:rPr>
            </w:pPr>
            <w:r w:rsidRPr="0054771D">
              <w:rPr>
                <w:rFonts w:cs="Calibri"/>
                <w:sz w:val="20"/>
                <w:szCs w:val="20"/>
              </w:rPr>
              <w:t>40%</w:t>
            </w:r>
          </w:p>
        </w:tc>
      </w:tr>
    </w:tbl>
    <w:p w:rsidR="00D10830" w:rsidRPr="00305AB8" w:rsidRDefault="00D10830" w:rsidP="001C6FA1">
      <w:pPr>
        <w:rPr>
          <w:rFonts w:cs="Calibri"/>
          <w:sz w:val="16"/>
          <w:szCs w:val="16"/>
          <w:lang w:eastAsia="pt-BR"/>
        </w:rPr>
      </w:pPr>
    </w:p>
    <w:p w:rsidR="00D10830" w:rsidRPr="0092709A" w:rsidRDefault="00520D88" w:rsidP="001C6FA1">
      <w:pPr>
        <w:rPr>
          <w:rFonts w:cs="Calibri"/>
          <w:sz w:val="20"/>
          <w:szCs w:val="20"/>
          <w:lang w:eastAsia="pt-BR"/>
        </w:rPr>
      </w:pPr>
      <w:r w:rsidRPr="0092709A">
        <w:rPr>
          <w:rFonts w:cs="Calibri"/>
          <w:sz w:val="20"/>
          <w:szCs w:val="20"/>
          <w:lang w:eastAsia="pt-BR"/>
        </w:rPr>
        <w:t>Notas:</w:t>
      </w:r>
    </w:p>
    <w:p w:rsidR="00854A42" w:rsidRPr="003E393E" w:rsidRDefault="00854A42" w:rsidP="00854A42">
      <w:pPr>
        <w:rPr>
          <w:rFonts w:cs="Calibri"/>
          <w:bCs/>
          <w:sz w:val="20"/>
          <w:szCs w:val="20"/>
          <w:lang w:eastAsia="pt-BR"/>
        </w:rPr>
      </w:pPr>
      <w:r w:rsidRPr="0092709A">
        <w:rPr>
          <w:rFonts w:cs="Calibri"/>
          <w:bCs/>
          <w:sz w:val="20"/>
          <w:szCs w:val="20"/>
          <w:lang w:eastAsia="pt-BR"/>
        </w:rPr>
        <w:t>(</w:t>
      </w:r>
      <w:r w:rsidR="002229CD" w:rsidRPr="0092709A">
        <w:rPr>
          <w:rFonts w:cs="Calibri"/>
          <w:bCs/>
          <w:sz w:val="20"/>
          <w:szCs w:val="20"/>
          <w:lang w:eastAsia="pt-BR"/>
        </w:rPr>
        <w:t>a</w:t>
      </w:r>
      <w:r w:rsidRPr="0092709A">
        <w:rPr>
          <w:rFonts w:cs="Calibri"/>
          <w:bCs/>
          <w:sz w:val="20"/>
          <w:szCs w:val="20"/>
          <w:lang w:eastAsia="pt-BR"/>
        </w:rPr>
        <w:t>)</w:t>
      </w:r>
      <w:r w:rsidR="00920B04" w:rsidRPr="0092709A">
        <w:rPr>
          <w:rFonts w:cs="Calibri"/>
          <w:bCs/>
          <w:sz w:val="20"/>
          <w:szCs w:val="20"/>
          <w:lang w:eastAsia="pt-BR"/>
        </w:rPr>
        <w:t xml:space="preserve"> </w:t>
      </w:r>
      <w:r w:rsidRPr="0092709A">
        <w:rPr>
          <w:rFonts w:cs="Calibri"/>
          <w:bCs/>
          <w:sz w:val="20"/>
          <w:szCs w:val="20"/>
          <w:lang w:eastAsia="pt-BR"/>
        </w:rPr>
        <w:t xml:space="preserve">respeitadas as </w:t>
      </w:r>
      <w:r w:rsidRPr="003E393E">
        <w:rPr>
          <w:rFonts w:cs="Calibri"/>
          <w:bCs/>
          <w:sz w:val="20"/>
          <w:szCs w:val="20"/>
          <w:lang w:eastAsia="pt-BR"/>
        </w:rPr>
        <w:t xml:space="preserve">exigências dos tipos de parcelamento por área de lote, conforme </w:t>
      </w:r>
      <w:r w:rsidR="00AC056C" w:rsidRPr="003E393E">
        <w:rPr>
          <w:rFonts w:cs="Calibri"/>
          <w:bCs/>
          <w:sz w:val="20"/>
          <w:szCs w:val="20"/>
          <w:lang w:eastAsia="pt-BR"/>
        </w:rPr>
        <w:t xml:space="preserve">art. 48 e </w:t>
      </w:r>
      <w:proofErr w:type="spellStart"/>
      <w:r w:rsidR="00AC056C" w:rsidRPr="003E393E">
        <w:rPr>
          <w:rFonts w:cs="Calibri"/>
          <w:bCs/>
          <w:sz w:val="20"/>
          <w:szCs w:val="20"/>
          <w:lang w:eastAsia="pt-BR"/>
        </w:rPr>
        <w:t>ss</w:t>
      </w:r>
      <w:proofErr w:type="spellEnd"/>
      <w:r w:rsidR="00AC056C" w:rsidRPr="003E393E">
        <w:rPr>
          <w:rFonts w:cs="Calibri"/>
          <w:bCs/>
          <w:sz w:val="20"/>
          <w:szCs w:val="20"/>
          <w:lang w:eastAsia="pt-BR"/>
        </w:rPr>
        <w:t xml:space="preserve"> desta lei</w:t>
      </w:r>
      <w:r w:rsidRPr="003E393E">
        <w:rPr>
          <w:rFonts w:cs="Calibri"/>
          <w:bCs/>
          <w:sz w:val="20"/>
          <w:szCs w:val="20"/>
          <w:lang w:eastAsia="pt-BR"/>
        </w:rPr>
        <w:t>.</w:t>
      </w:r>
    </w:p>
    <w:p w:rsidR="00854A42" w:rsidRPr="003E393E" w:rsidRDefault="00854A42" w:rsidP="00854A42">
      <w:pPr>
        <w:rPr>
          <w:rFonts w:cs="Calibri"/>
          <w:bCs/>
          <w:sz w:val="20"/>
          <w:szCs w:val="20"/>
          <w:lang w:eastAsia="pt-BR"/>
        </w:rPr>
      </w:pPr>
      <w:r w:rsidRPr="003E393E">
        <w:rPr>
          <w:rFonts w:cs="Calibri"/>
          <w:bCs/>
          <w:sz w:val="20"/>
          <w:szCs w:val="20"/>
          <w:lang w:eastAsia="pt-BR"/>
        </w:rPr>
        <w:t>(</w:t>
      </w:r>
      <w:r w:rsidR="002229CD" w:rsidRPr="003E393E">
        <w:rPr>
          <w:rFonts w:cs="Calibri"/>
          <w:bCs/>
          <w:sz w:val="20"/>
          <w:szCs w:val="20"/>
          <w:lang w:eastAsia="pt-BR"/>
        </w:rPr>
        <w:t>b</w:t>
      </w:r>
      <w:r w:rsidRPr="003E393E">
        <w:rPr>
          <w:rFonts w:cs="Calibri"/>
          <w:bCs/>
          <w:sz w:val="20"/>
          <w:szCs w:val="20"/>
          <w:lang w:eastAsia="pt-BR"/>
        </w:rPr>
        <w:t>) ou inferior conforme a zona. Ver Quadro 2</w:t>
      </w:r>
      <w:r w:rsidR="00AC056C" w:rsidRPr="003E393E">
        <w:rPr>
          <w:rFonts w:cs="Calibri"/>
          <w:bCs/>
          <w:sz w:val="20"/>
          <w:szCs w:val="20"/>
          <w:lang w:eastAsia="pt-BR"/>
        </w:rPr>
        <w:t>A</w:t>
      </w:r>
      <w:r w:rsidRPr="003E393E">
        <w:rPr>
          <w:rFonts w:cs="Calibri"/>
          <w:bCs/>
          <w:sz w:val="20"/>
          <w:szCs w:val="20"/>
          <w:lang w:eastAsia="pt-BR"/>
        </w:rPr>
        <w:t>.</w:t>
      </w:r>
    </w:p>
    <w:p w:rsidR="00854A42" w:rsidRPr="003E393E" w:rsidRDefault="00854A42" w:rsidP="00854A42">
      <w:pPr>
        <w:rPr>
          <w:rFonts w:cs="Calibri"/>
          <w:bCs/>
          <w:sz w:val="20"/>
          <w:szCs w:val="20"/>
          <w:lang w:eastAsia="pt-BR"/>
        </w:rPr>
      </w:pPr>
      <w:r w:rsidRPr="003E393E">
        <w:rPr>
          <w:rFonts w:cs="Calibri"/>
          <w:bCs/>
          <w:sz w:val="20"/>
          <w:szCs w:val="20"/>
          <w:lang w:eastAsia="pt-BR"/>
        </w:rPr>
        <w:t>(</w:t>
      </w:r>
      <w:r w:rsidR="002229CD" w:rsidRPr="003E393E">
        <w:rPr>
          <w:rFonts w:cs="Calibri"/>
          <w:bCs/>
          <w:sz w:val="20"/>
          <w:szCs w:val="20"/>
          <w:lang w:eastAsia="pt-BR"/>
        </w:rPr>
        <w:t>c</w:t>
      </w:r>
      <w:r w:rsidRPr="003E393E">
        <w:rPr>
          <w:rFonts w:cs="Calibri"/>
          <w:bCs/>
          <w:sz w:val="20"/>
          <w:szCs w:val="20"/>
          <w:lang w:eastAsia="pt-BR"/>
        </w:rPr>
        <w:t>) ou inferior conforme a zona. Ver Quadro 2</w:t>
      </w:r>
      <w:r w:rsidR="00AC056C" w:rsidRPr="003E393E">
        <w:rPr>
          <w:rFonts w:cs="Calibri"/>
          <w:bCs/>
          <w:sz w:val="20"/>
          <w:szCs w:val="20"/>
          <w:lang w:eastAsia="pt-BR"/>
        </w:rPr>
        <w:t>A</w:t>
      </w:r>
      <w:r w:rsidRPr="003E393E">
        <w:rPr>
          <w:rFonts w:cs="Calibri"/>
          <w:bCs/>
          <w:sz w:val="20"/>
          <w:szCs w:val="20"/>
          <w:lang w:eastAsia="pt-BR"/>
        </w:rPr>
        <w:t>.</w:t>
      </w:r>
    </w:p>
    <w:p w:rsidR="00854A42" w:rsidRPr="003E393E" w:rsidRDefault="00854A42" w:rsidP="00854A42">
      <w:pPr>
        <w:rPr>
          <w:rFonts w:cs="Calibri"/>
          <w:bCs/>
          <w:sz w:val="20"/>
          <w:szCs w:val="20"/>
          <w:lang w:eastAsia="pt-BR"/>
        </w:rPr>
      </w:pPr>
      <w:r w:rsidRPr="003E393E">
        <w:rPr>
          <w:rFonts w:cs="Calibri"/>
          <w:bCs/>
          <w:sz w:val="20"/>
          <w:szCs w:val="20"/>
          <w:lang w:eastAsia="pt-BR"/>
        </w:rPr>
        <w:t>(</w:t>
      </w:r>
      <w:r w:rsidR="002229CD" w:rsidRPr="003E393E">
        <w:rPr>
          <w:rFonts w:cs="Calibri"/>
          <w:bCs/>
          <w:sz w:val="20"/>
          <w:szCs w:val="20"/>
          <w:lang w:eastAsia="pt-BR"/>
        </w:rPr>
        <w:t>d</w:t>
      </w:r>
      <w:r w:rsidRPr="003E393E">
        <w:rPr>
          <w:rFonts w:cs="Calibri"/>
          <w:bCs/>
          <w:sz w:val="20"/>
          <w:szCs w:val="20"/>
          <w:lang w:eastAsia="pt-BR"/>
        </w:rPr>
        <w:t xml:space="preserve">) ver art. </w:t>
      </w:r>
      <w:r w:rsidR="00AC056C" w:rsidRPr="003E393E">
        <w:rPr>
          <w:rFonts w:cs="Calibri"/>
          <w:bCs/>
          <w:sz w:val="20"/>
          <w:szCs w:val="20"/>
          <w:lang w:eastAsia="pt-BR"/>
        </w:rPr>
        <w:t>41 desta lei</w:t>
      </w:r>
      <w:r w:rsidR="00520D88" w:rsidRPr="003E393E">
        <w:rPr>
          <w:rFonts w:cs="Calibri"/>
          <w:bCs/>
          <w:sz w:val="20"/>
          <w:szCs w:val="20"/>
          <w:lang w:eastAsia="pt-BR"/>
        </w:rPr>
        <w:t>.</w:t>
      </w:r>
    </w:p>
    <w:p w:rsidR="00854A42" w:rsidRDefault="00854A42" w:rsidP="00D10830">
      <w:pPr>
        <w:rPr>
          <w:rFonts w:cs="Calibri"/>
          <w:sz w:val="20"/>
          <w:szCs w:val="20"/>
        </w:rPr>
      </w:pPr>
      <w:r w:rsidRPr="003E393E">
        <w:rPr>
          <w:rFonts w:cs="Calibri"/>
          <w:sz w:val="20"/>
          <w:szCs w:val="20"/>
        </w:rPr>
        <w:t>(</w:t>
      </w:r>
      <w:r w:rsidR="002229CD" w:rsidRPr="003E393E">
        <w:rPr>
          <w:rFonts w:cs="Calibri"/>
          <w:sz w:val="20"/>
          <w:szCs w:val="20"/>
        </w:rPr>
        <w:t>e</w:t>
      </w:r>
      <w:r w:rsidRPr="003E393E">
        <w:rPr>
          <w:rFonts w:cs="Calibri"/>
          <w:sz w:val="20"/>
          <w:szCs w:val="20"/>
        </w:rPr>
        <w:t xml:space="preserve">) A ser alocado para </w:t>
      </w:r>
      <w:r w:rsidR="00520D88" w:rsidRPr="003E393E">
        <w:rPr>
          <w:rFonts w:cs="Calibri"/>
          <w:sz w:val="20"/>
          <w:szCs w:val="20"/>
        </w:rPr>
        <w:t>á</w:t>
      </w:r>
      <w:r w:rsidRPr="003E393E">
        <w:rPr>
          <w:rFonts w:cs="Calibri"/>
          <w:sz w:val="20"/>
          <w:szCs w:val="20"/>
        </w:rPr>
        <w:t xml:space="preserve">rea verde, institucional ou sistema viário, conforme art. </w:t>
      </w:r>
      <w:r w:rsidR="00AC056C" w:rsidRPr="003E393E">
        <w:rPr>
          <w:rFonts w:cs="Calibri"/>
          <w:sz w:val="20"/>
          <w:szCs w:val="20"/>
        </w:rPr>
        <w:t>42 desta lei</w:t>
      </w:r>
    </w:p>
    <w:p w:rsidR="00BD12E6" w:rsidRPr="006F7B1A" w:rsidRDefault="00BD12E6" w:rsidP="00274543">
      <w:pPr>
        <w:rPr>
          <w:sz w:val="18"/>
          <w:szCs w:val="18"/>
        </w:rPr>
      </w:pPr>
      <w:bookmarkStart w:id="0" w:name="_GoBack"/>
      <w:bookmarkEnd w:id="0"/>
    </w:p>
    <w:sectPr w:rsidR="00BD12E6" w:rsidRPr="006F7B1A" w:rsidSect="00274543">
      <w:headerReference w:type="default" r:id="rId9"/>
      <w:footerReference w:type="default" r:id="rId10"/>
      <w:pgSz w:w="11907" w:h="16840" w:code="9"/>
      <w:pgMar w:top="720" w:right="720" w:bottom="720" w:left="720" w:header="51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FF" w:rsidRDefault="00444FFF" w:rsidP="002F30E1">
      <w:r>
        <w:separator/>
      </w:r>
    </w:p>
  </w:endnote>
  <w:endnote w:type="continuationSeparator" w:id="0">
    <w:p w:rsidR="00444FFF" w:rsidRDefault="00444FFF" w:rsidP="002F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2F30E1" w:rsidRDefault="00612848" w:rsidP="002F30E1">
    <w:pPr>
      <w:pStyle w:val="Rodap"/>
      <w:jc w:val="right"/>
      <w:rPr>
        <w:rFonts w:ascii="Calibri" w:hAnsi="Calibri" w:cs="Calibri"/>
        <w:sz w:val="20"/>
        <w:szCs w:val="20"/>
      </w:rPr>
    </w:pPr>
    <w:r w:rsidRPr="002F30E1">
      <w:rPr>
        <w:rFonts w:ascii="Calibri" w:hAnsi="Calibri" w:cs="Calibri"/>
        <w:sz w:val="20"/>
        <w:szCs w:val="20"/>
      </w:rPr>
      <w:t xml:space="preserve">Página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PAGE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274543">
      <w:rPr>
        <w:rFonts w:ascii="Calibri" w:hAnsi="Calibri" w:cs="Calibri"/>
        <w:b/>
        <w:bCs/>
        <w:noProof/>
        <w:sz w:val="20"/>
        <w:szCs w:val="20"/>
      </w:rPr>
      <w:t>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  <w:r w:rsidRPr="002F30E1">
      <w:rPr>
        <w:rFonts w:ascii="Calibri" w:hAnsi="Calibri" w:cs="Calibri"/>
        <w:sz w:val="20"/>
        <w:szCs w:val="20"/>
      </w:rPr>
      <w:t xml:space="preserve"> de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NUMPAGES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274543">
      <w:rPr>
        <w:rFonts w:ascii="Calibri" w:hAnsi="Calibri" w:cs="Calibri"/>
        <w:b/>
        <w:bCs/>
        <w:noProof/>
        <w:sz w:val="20"/>
        <w:szCs w:val="20"/>
      </w:rPr>
      <w:t>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FF" w:rsidRDefault="00444FFF" w:rsidP="002F30E1">
      <w:r>
        <w:separator/>
      </w:r>
    </w:p>
  </w:footnote>
  <w:footnote w:type="continuationSeparator" w:id="0">
    <w:p w:rsidR="00444FFF" w:rsidRDefault="00444FFF" w:rsidP="002F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491889" w:rsidRDefault="00612848" w:rsidP="000175C1">
    <w:pPr>
      <w:pStyle w:val="Cabealho"/>
      <w:tabs>
        <w:tab w:val="clear" w:pos="8504"/>
        <w:tab w:val="left" w:pos="6066"/>
      </w:tabs>
      <w:spacing w:after="120"/>
      <w:rPr>
        <w:rFonts w:ascii="Calibri" w:hAnsi="Calibri" w:cs="Calibri"/>
      </w:rPr>
    </w:pPr>
    <w:r w:rsidRPr="0019258B">
      <w:rPr>
        <w:rFonts w:ascii="Calibri" w:hAnsi="Calibri"/>
        <w:sz w:val="22"/>
        <w:szCs w:val="22"/>
        <w:lang w:val="pt-BR" w:eastAsia="pt-BR"/>
      </w:rPr>
      <w:object w:dxaOrig="234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3pt;height:24.3pt;visibility:visible" o:ole="">
          <v:imagedata r:id="rId1" o:title=""/>
        </v:shape>
        <o:OLEObject Type="Embed" ProgID="StaticMetafile" ShapeID="_x0000_i1025" DrawAspect="Content" ObjectID="_1489320514" r:id="rId2"/>
      </w:object>
    </w:r>
    <w:r>
      <w:rPr>
        <w:rFonts w:ascii="Calibri" w:hAnsi="Calibri"/>
        <w:sz w:val="22"/>
        <w:szCs w:val="22"/>
        <w:lang w:val="pt-BR" w:eastAsia="pt-BR"/>
      </w:rPr>
      <w:t xml:space="preserve">     </w:t>
    </w:r>
    <w:r w:rsidR="00F41366" w:rsidRPr="00E43F1B">
      <w:rPr>
        <w:rFonts w:ascii="Calibri" w:hAnsi="Calibri" w:cs="Calibri"/>
        <w:b/>
      </w:rPr>
      <w:t>REVISÃO PARTICIPATIVA</w:t>
    </w:r>
    <w:r w:rsidR="00F41366">
      <w:rPr>
        <w:rFonts w:ascii="Calibri" w:hAnsi="Calibri" w:cs="Calibri"/>
        <w:b/>
        <w:lang w:val="pt-BR"/>
      </w:rPr>
      <w:t xml:space="preserve"> DA LPUOS: NOVA MINUTA DO PROJETO DE LEI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B5"/>
    <w:multiLevelType w:val="hybridMultilevel"/>
    <w:tmpl w:val="6F22EC80"/>
    <w:lvl w:ilvl="0" w:tplc="48041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27A28"/>
    <w:multiLevelType w:val="hybridMultilevel"/>
    <w:tmpl w:val="CEE4A2EE"/>
    <w:lvl w:ilvl="0" w:tplc="ED2E823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7DC"/>
    <w:multiLevelType w:val="multilevel"/>
    <w:tmpl w:val="FACAD006"/>
    <w:lvl w:ilvl="0">
      <w:start w:val="1"/>
      <w:numFmt w:val="upperRoman"/>
      <w:pStyle w:val="CabealhodoSumrio1"/>
      <w:suff w:val="nothing"/>
      <w:lvlText w:val="Capítulo %1 - "/>
      <w:lvlJc w:val="left"/>
      <w:rPr>
        <w:rFonts w:cs="Times New Roman" w:hint="default"/>
      </w:rPr>
    </w:lvl>
    <w:lvl w:ilvl="1">
      <w:start w:val="1"/>
      <w:numFmt w:val="upperRoman"/>
      <w:suff w:val="nothing"/>
      <w:lvlText w:val="Seção %2 - 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Restart w:val="0"/>
      <w:suff w:val="nothing"/>
      <w:lvlText w:val="Art. %3 - 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suff w:val="nothing"/>
      <w:lvlText w:val="§ %4º - "/>
      <w:lvlJc w:val="left"/>
      <w:pPr>
        <w:ind w:left="852"/>
      </w:pPr>
      <w:rPr>
        <w:rFonts w:cs="Times New Roman" w:hint="default"/>
      </w:rPr>
    </w:lvl>
    <w:lvl w:ilvl="4">
      <w:start w:val="1"/>
      <w:numFmt w:val="upperRoman"/>
      <w:suff w:val="nothing"/>
      <w:lvlText w:val="%5 - 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suff w:val="nothing"/>
      <w:lvlText w:val="%6) 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272"/>
      </w:pPr>
      <w:rPr>
        <w:rFonts w:cs="Times New Roman" w:hint="default"/>
      </w:rPr>
    </w:lvl>
  </w:abstractNum>
  <w:abstractNum w:abstractNumId="3">
    <w:nsid w:val="115A591F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6877"/>
    <w:multiLevelType w:val="hybridMultilevel"/>
    <w:tmpl w:val="3E803048"/>
    <w:lvl w:ilvl="0" w:tplc="89AE6CAA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01CCF"/>
    <w:multiLevelType w:val="hybridMultilevel"/>
    <w:tmpl w:val="DDEC23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1ECD"/>
    <w:multiLevelType w:val="hybridMultilevel"/>
    <w:tmpl w:val="D95AC91C"/>
    <w:lvl w:ilvl="0" w:tplc="9D5C7F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B4A3C"/>
    <w:multiLevelType w:val="hybridMultilevel"/>
    <w:tmpl w:val="F202F16E"/>
    <w:lvl w:ilvl="0" w:tplc="F49A8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E56B8"/>
    <w:multiLevelType w:val="hybridMultilevel"/>
    <w:tmpl w:val="4580D1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4549B"/>
    <w:multiLevelType w:val="hybridMultilevel"/>
    <w:tmpl w:val="67F0F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872"/>
    <w:multiLevelType w:val="hybridMultilevel"/>
    <w:tmpl w:val="78E6807E"/>
    <w:lvl w:ilvl="0" w:tplc="37BEFE1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75BC4"/>
    <w:multiLevelType w:val="hybridMultilevel"/>
    <w:tmpl w:val="993AEB44"/>
    <w:lvl w:ilvl="0" w:tplc="1912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0879"/>
    <w:multiLevelType w:val="hybridMultilevel"/>
    <w:tmpl w:val="826CC6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5063D9"/>
    <w:multiLevelType w:val="hybridMultilevel"/>
    <w:tmpl w:val="9B1625BA"/>
    <w:lvl w:ilvl="0" w:tplc="879615B8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C67EE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B547E"/>
    <w:multiLevelType w:val="hybridMultilevel"/>
    <w:tmpl w:val="70F49DA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7754D"/>
    <w:multiLevelType w:val="hybridMultilevel"/>
    <w:tmpl w:val="EE7ED9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9A75C3"/>
    <w:multiLevelType w:val="hybridMultilevel"/>
    <w:tmpl w:val="F99C8158"/>
    <w:lvl w:ilvl="0" w:tplc="6AD4B13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DB6EE9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174F"/>
    <w:multiLevelType w:val="hybridMultilevel"/>
    <w:tmpl w:val="61A8EB9C"/>
    <w:lvl w:ilvl="0" w:tplc="28A0E9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52359"/>
    <w:multiLevelType w:val="hybridMultilevel"/>
    <w:tmpl w:val="79C2AA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04B5C"/>
    <w:multiLevelType w:val="hybridMultilevel"/>
    <w:tmpl w:val="BF96520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B7917"/>
    <w:multiLevelType w:val="hybridMultilevel"/>
    <w:tmpl w:val="4CF23E6A"/>
    <w:lvl w:ilvl="0" w:tplc="74B83D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213E9"/>
    <w:multiLevelType w:val="hybridMultilevel"/>
    <w:tmpl w:val="BBE24732"/>
    <w:lvl w:ilvl="0" w:tplc="BDCA8F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D5302"/>
    <w:multiLevelType w:val="hybridMultilevel"/>
    <w:tmpl w:val="8982B3F0"/>
    <w:lvl w:ilvl="0" w:tplc="D2F488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C0607"/>
    <w:multiLevelType w:val="hybridMultilevel"/>
    <w:tmpl w:val="469E8076"/>
    <w:lvl w:ilvl="0" w:tplc="8F6CC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B326AC"/>
    <w:multiLevelType w:val="hybridMultilevel"/>
    <w:tmpl w:val="5A4809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B45BF"/>
    <w:multiLevelType w:val="hybridMultilevel"/>
    <w:tmpl w:val="C71C1A1E"/>
    <w:lvl w:ilvl="0" w:tplc="B7223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05442"/>
    <w:multiLevelType w:val="hybridMultilevel"/>
    <w:tmpl w:val="341A2904"/>
    <w:lvl w:ilvl="0" w:tplc="3BEAE6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C35CB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1B67D2"/>
    <w:multiLevelType w:val="hybridMultilevel"/>
    <w:tmpl w:val="E72C39B4"/>
    <w:lvl w:ilvl="0" w:tplc="A37A05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F746B"/>
    <w:multiLevelType w:val="hybridMultilevel"/>
    <w:tmpl w:val="118C8C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5"/>
  </w:num>
  <w:num w:numId="10">
    <w:abstractNumId w:val="30"/>
  </w:num>
  <w:num w:numId="11">
    <w:abstractNumId w:val="19"/>
  </w:num>
  <w:num w:numId="12">
    <w:abstractNumId w:val="23"/>
  </w:num>
  <w:num w:numId="13">
    <w:abstractNumId w:val="31"/>
  </w:num>
  <w:num w:numId="14">
    <w:abstractNumId w:val="27"/>
  </w:num>
  <w:num w:numId="15">
    <w:abstractNumId w:val="11"/>
  </w:num>
  <w:num w:numId="16">
    <w:abstractNumId w:val="0"/>
  </w:num>
  <w:num w:numId="17">
    <w:abstractNumId w:val="4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46"/>
    <w:rsid w:val="0000027F"/>
    <w:rsid w:val="0000091D"/>
    <w:rsid w:val="00000C2F"/>
    <w:rsid w:val="000014F2"/>
    <w:rsid w:val="0000236A"/>
    <w:rsid w:val="0000741E"/>
    <w:rsid w:val="00012612"/>
    <w:rsid w:val="00014ACB"/>
    <w:rsid w:val="000175C1"/>
    <w:rsid w:val="000211C3"/>
    <w:rsid w:val="0002235A"/>
    <w:rsid w:val="0002574B"/>
    <w:rsid w:val="00031537"/>
    <w:rsid w:val="00032B12"/>
    <w:rsid w:val="00032BBA"/>
    <w:rsid w:val="0003449B"/>
    <w:rsid w:val="0005155F"/>
    <w:rsid w:val="00051692"/>
    <w:rsid w:val="00053431"/>
    <w:rsid w:val="000623F3"/>
    <w:rsid w:val="00064DB5"/>
    <w:rsid w:val="00067018"/>
    <w:rsid w:val="000727CF"/>
    <w:rsid w:val="00072F97"/>
    <w:rsid w:val="00077A91"/>
    <w:rsid w:val="00077F6E"/>
    <w:rsid w:val="00080E01"/>
    <w:rsid w:val="00082C1E"/>
    <w:rsid w:val="00082F3C"/>
    <w:rsid w:val="00083D4D"/>
    <w:rsid w:val="00091C25"/>
    <w:rsid w:val="00092AE9"/>
    <w:rsid w:val="000942DF"/>
    <w:rsid w:val="000947B8"/>
    <w:rsid w:val="000950E7"/>
    <w:rsid w:val="00095986"/>
    <w:rsid w:val="00095F15"/>
    <w:rsid w:val="00097AE5"/>
    <w:rsid w:val="000A0F86"/>
    <w:rsid w:val="000A1839"/>
    <w:rsid w:val="000A35D2"/>
    <w:rsid w:val="000A369C"/>
    <w:rsid w:val="000A47BE"/>
    <w:rsid w:val="000A6638"/>
    <w:rsid w:val="000B29E7"/>
    <w:rsid w:val="000B379B"/>
    <w:rsid w:val="000B37E5"/>
    <w:rsid w:val="000B503C"/>
    <w:rsid w:val="000B535A"/>
    <w:rsid w:val="000C1277"/>
    <w:rsid w:val="000C32CB"/>
    <w:rsid w:val="000C346F"/>
    <w:rsid w:val="000C3C94"/>
    <w:rsid w:val="000C5404"/>
    <w:rsid w:val="000C5A5D"/>
    <w:rsid w:val="000C6AA1"/>
    <w:rsid w:val="000D11C5"/>
    <w:rsid w:val="000D5963"/>
    <w:rsid w:val="000D6989"/>
    <w:rsid w:val="000E1C63"/>
    <w:rsid w:val="000E45BA"/>
    <w:rsid w:val="000F2775"/>
    <w:rsid w:val="000F3D90"/>
    <w:rsid w:val="000F4093"/>
    <w:rsid w:val="000F5BAC"/>
    <w:rsid w:val="000F716E"/>
    <w:rsid w:val="000F7AC1"/>
    <w:rsid w:val="001018D7"/>
    <w:rsid w:val="00106DBC"/>
    <w:rsid w:val="00107649"/>
    <w:rsid w:val="00115684"/>
    <w:rsid w:val="001158A8"/>
    <w:rsid w:val="00115C0B"/>
    <w:rsid w:val="00116BA2"/>
    <w:rsid w:val="00117958"/>
    <w:rsid w:val="0012267E"/>
    <w:rsid w:val="00125639"/>
    <w:rsid w:val="00127FC9"/>
    <w:rsid w:val="00134BD4"/>
    <w:rsid w:val="00136542"/>
    <w:rsid w:val="00136A13"/>
    <w:rsid w:val="00137F92"/>
    <w:rsid w:val="00141E96"/>
    <w:rsid w:val="0014338F"/>
    <w:rsid w:val="0014437F"/>
    <w:rsid w:val="00144996"/>
    <w:rsid w:val="001464DC"/>
    <w:rsid w:val="00150594"/>
    <w:rsid w:val="00153279"/>
    <w:rsid w:val="001558BF"/>
    <w:rsid w:val="00156E58"/>
    <w:rsid w:val="00157412"/>
    <w:rsid w:val="00161A8E"/>
    <w:rsid w:val="00165D6B"/>
    <w:rsid w:val="00167B98"/>
    <w:rsid w:val="00171FAE"/>
    <w:rsid w:val="00174516"/>
    <w:rsid w:val="00174E5A"/>
    <w:rsid w:val="00175C2D"/>
    <w:rsid w:val="00176E2B"/>
    <w:rsid w:val="00177F4E"/>
    <w:rsid w:val="00181D1E"/>
    <w:rsid w:val="00182525"/>
    <w:rsid w:val="00183CB9"/>
    <w:rsid w:val="001842E5"/>
    <w:rsid w:val="00185A78"/>
    <w:rsid w:val="00190AEF"/>
    <w:rsid w:val="00191710"/>
    <w:rsid w:val="0019202F"/>
    <w:rsid w:val="0019258B"/>
    <w:rsid w:val="00193FAE"/>
    <w:rsid w:val="00195AED"/>
    <w:rsid w:val="001A09F2"/>
    <w:rsid w:val="001A4CCF"/>
    <w:rsid w:val="001A57F9"/>
    <w:rsid w:val="001A5B16"/>
    <w:rsid w:val="001A792D"/>
    <w:rsid w:val="001B3DF9"/>
    <w:rsid w:val="001C2A68"/>
    <w:rsid w:val="001C31C1"/>
    <w:rsid w:val="001C3E63"/>
    <w:rsid w:val="001C4A14"/>
    <w:rsid w:val="001C6FA1"/>
    <w:rsid w:val="001D25A1"/>
    <w:rsid w:val="001D27EB"/>
    <w:rsid w:val="001D318F"/>
    <w:rsid w:val="001D54DA"/>
    <w:rsid w:val="00200A3D"/>
    <w:rsid w:val="0020472A"/>
    <w:rsid w:val="002069E5"/>
    <w:rsid w:val="00207B37"/>
    <w:rsid w:val="00210006"/>
    <w:rsid w:val="00212225"/>
    <w:rsid w:val="00212D6F"/>
    <w:rsid w:val="00212FDC"/>
    <w:rsid w:val="002130CA"/>
    <w:rsid w:val="00213DA7"/>
    <w:rsid w:val="002147DC"/>
    <w:rsid w:val="002210FC"/>
    <w:rsid w:val="002229CD"/>
    <w:rsid w:val="00222B0A"/>
    <w:rsid w:val="0022367C"/>
    <w:rsid w:val="00227B09"/>
    <w:rsid w:val="0023167D"/>
    <w:rsid w:val="00231F6C"/>
    <w:rsid w:val="0023258A"/>
    <w:rsid w:val="00234F3F"/>
    <w:rsid w:val="00240D75"/>
    <w:rsid w:val="002448B2"/>
    <w:rsid w:val="0024565B"/>
    <w:rsid w:val="002463CC"/>
    <w:rsid w:val="00246DE0"/>
    <w:rsid w:val="00246F4E"/>
    <w:rsid w:val="00252795"/>
    <w:rsid w:val="00257971"/>
    <w:rsid w:val="00261DFE"/>
    <w:rsid w:val="00264B04"/>
    <w:rsid w:val="00266C37"/>
    <w:rsid w:val="002707DB"/>
    <w:rsid w:val="00270BC3"/>
    <w:rsid w:val="00273C0E"/>
    <w:rsid w:val="00274543"/>
    <w:rsid w:val="00275506"/>
    <w:rsid w:val="00282598"/>
    <w:rsid w:val="00282657"/>
    <w:rsid w:val="00283D97"/>
    <w:rsid w:val="00283E7F"/>
    <w:rsid w:val="002862ED"/>
    <w:rsid w:val="00290177"/>
    <w:rsid w:val="00290A40"/>
    <w:rsid w:val="00290F19"/>
    <w:rsid w:val="002954C9"/>
    <w:rsid w:val="00296077"/>
    <w:rsid w:val="002968BE"/>
    <w:rsid w:val="00296A94"/>
    <w:rsid w:val="002979F7"/>
    <w:rsid w:val="002A2F21"/>
    <w:rsid w:val="002A304A"/>
    <w:rsid w:val="002A338D"/>
    <w:rsid w:val="002A6E6D"/>
    <w:rsid w:val="002A7596"/>
    <w:rsid w:val="002B3E8B"/>
    <w:rsid w:val="002C2C88"/>
    <w:rsid w:val="002C6FE8"/>
    <w:rsid w:val="002D1EED"/>
    <w:rsid w:val="002E1142"/>
    <w:rsid w:val="002F04A9"/>
    <w:rsid w:val="002F0CBF"/>
    <w:rsid w:val="002F19E6"/>
    <w:rsid w:val="002F30E1"/>
    <w:rsid w:val="002F7144"/>
    <w:rsid w:val="002F7D28"/>
    <w:rsid w:val="0030244A"/>
    <w:rsid w:val="00304F41"/>
    <w:rsid w:val="003054D4"/>
    <w:rsid w:val="00305AB8"/>
    <w:rsid w:val="00305B58"/>
    <w:rsid w:val="00306BAA"/>
    <w:rsid w:val="003115B0"/>
    <w:rsid w:val="003128C6"/>
    <w:rsid w:val="00314D05"/>
    <w:rsid w:val="003153B4"/>
    <w:rsid w:val="00320CB0"/>
    <w:rsid w:val="00321BBE"/>
    <w:rsid w:val="00326CD5"/>
    <w:rsid w:val="003277BF"/>
    <w:rsid w:val="00330A9B"/>
    <w:rsid w:val="00332903"/>
    <w:rsid w:val="00335FCB"/>
    <w:rsid w:val="00340E9F"/>
    <w:rsid w:val="00341B42"/>
    <w:rsid w:val="0034249E"/>
    <w:rsid w:val="003424B5"/>
    <w:rsid w:val="0034340A"/>
    <w:rsid w:val="00344C5A"/>
    <w:rsid w:val="00345A15"/>
    <w:rsid w:val="00350D95"/>
    <w:rsid w:val="0035247C"/>
    <w:rsid w:val="00354DEB"/>
    <w:rsid w:val="00356702"/>
    <w:rsid w:val="00360C46"/>
    <w:rsid w:val="00370FEA"/>
    <w:rsid w:val="003712E5"/>
    <w:rsid w:val="00372930"/>
    <w:rsid w:val="0037294B"/>
    <w:rsid w:val="00373748"/>
    <w:rsid w:val="0037420C"/>
    <w:rsid w:val="0037593D"/>
    <w:rsid w:val="00377440"/>
    <w:rsid w:val="0037773A"/>
    <w:rsid w:val="00380118"/>
    <w:rsid w:val="0038397A"/>
    <w:rsid w:val="003908E7"/>
    <w:rsid w:val="0039261F"/>
    <w:rsid w:val="00395154"/>
    <w:rsid w:val="003A0183"/>
    <w:rsid w:val="003A054A"/>
    <w:rsid w:val="003A2570"/>
    <w:rsid w:val="003B2F37"/>
    <w:rsid w:val="003B371D"/>
    <w:rsid w:val="003B3F4D"/>
    <w:rsid w:val="003B4B47"/>
    <w:rsid w:val="003B5DF1"/>
    <w:rsid w:val="003B600F"/>
    <w:rsid w:val="003B7C88"/>
    <w:rsid w:val="003C4B56"/>
    <w:rsid w:val="003C68CE"/>
    <w:rsid w:val="003C7B4E"/>
    <w:rsid w:val="003D41B0"/>
    <w:rsid w:val="003D54FD"/>
    <w:rsid w:val="003E393E"/>
    <w:rsid w:val="003E40C3"/>
    <w:rsid w:val="003E626B"/>
    <w:rsid w:val="003F1614"/>
    <w:rsid w:val="003F419A"/>
    <w:rsid w:val="003F5A3F"/>
    <w:rsid w:val="003F5ADB"/>
    <w:rsid w:val="003F6B93"/>
    <w:rsid w:val="004004CA"/>
    <w:rsid w:val="004010B4"/>
    <w:rsid w:val="0041002E"/>
    <w:rsid w:val="00410919"/>
    <w:rsid w:val="00415910"/>
    <w:rsid w:val="00421FA4"/>
    <w:rsid w:val="00423A8A"/>
    <w:rsid w:val="00424208"/>
    <w:rsid w:val="00424D62"/>
    <w:rsid w:val="004259A7"/>
    <w:rsid w:val="00425E1B"/>
    <w:rsid w:val="00431F60"/>
    <w:rsid w:val="00432249"/>
    <w:rsid w:val="00432705"/>
    <w:rsid w:val="0043366E"/>
    <w:rsid w:val="00434801"/>
    <w:rsid w:val="00436B60"/>
    <w:rsid w:val="00436D4F"/>
    <w:rsid w:val="00437CB7"/>
    <w:rsid w:val="00444FFF"/>
    <w:rsid w:val="00451751"/>
    <w:rsid w:val="00453168"/>
    <w:rsid w:val="00454F06"/>
    <w:rsid w:val="0045551F"/>
    <w:rsid w:val="0045596C"/>
    <w:rsid w:val="00456706"/>
    <w:rsid w:val="00456F5F"/>
    <w:rsid w:val="004609EB"/>
    <w:rsid w:val="00465294"/>
    <w:rsid w:val="00466FB5"/>
    <w:rsid w:val="00472169"/>
    <w:rsid w:val="004803E9"/>
    <w:rsid w:val="004820D1"/>
    <w:rsid w:val="00482ED1"/>
    <w:rsid w:val="004846AB"/>
    <w:rsid w:val="00486DD5"/>
    <w:rsid w:val="00487302"/>
    <w:rsid w:val="00490046"/>
    <w:rsid w:val="00491889"/>
    <w:rsid w:val="00491F95"/>
    <w:rsid w:val="00494CF5"/>
    <w:rsid w:val="004A1A04"/>
    <w:rsid w:val="004A548C"/>
    <w:rsid w:val="004A7341"/>
    <w:rsid w:val="004B016B"/>
    <w:rsid w:val="004B39B5"/>
    <w:rsid w:val="004C1336"/>
    <w:rsid w:val="004D0234"/>
    <w:rsid w:val="004D08E9"/>
    <w:rsid w:val="004D5FF9"/>
    <w:rsid w:val="004D7B0A"/>
    <w:rsid w:val="004E0B4C"/>
    <w:rsid w:val="004E1F9E"/>
    <w:rsid w:val="004E6107"/>
    <w:rsid w:val="004F4EC5"/>
    <w:rsid w:val="004F5384"/>
    <w:rsid w:val="004F7879"/>
    <w:rsid w:val="005009C4"/>
    <w:rsid w:val="0050761F"/>
    <w:rsid w:val="00512EF5"/>
    <w:rsid w:val="0051554F"/>
    <w:rsid w:val="00520D88"/>
    <w:rsid w:val="00527019"/>
    <w:rsid w:val="00530907"/>
    <w:rsid w:val="005312D9"/>
    <w:rsid w:val="00532F94"/>
    <w:rsid w:val="00534807"/>
    <w:rsid w:val="00540BAC"/>
    <w:rsid w:val="005418A0"/>
    <w:rsid w:val="00544C59"/>
    <w:rsid w:val="0054771D"/>
    <w:rsid w:val="00550062"/>
    <w:rsid w:val="00553B89"/>
    <w:rsid w:val="00553E44"/>
    <w:rsid w:val="00555412"/>
    <w:rsid w:val="0056128D"/>
    <w:rsid w:val="00564023"/>
    <w:rsid w:val="0056633E"/>
    <w:rsid w:val="005663A3"/>
    <w:rsid w:val="00566EBF"/>
    <w:rsid w:val="0056721B"/>
    <w:rsid w:val="0057449C"/>
    <w:rsid w:val="00574638"/>
    <w:rsid w:val="00576900"/>
    <w:rsid w:val="00576F32"/>
    <w:rsid w:val="00577035"/>
    <w:rsid w:val="00577CBC"/>
    <w:rsid w:val="0058200F"/>
    <w:rsid w:val="00582CF5"/>
    <w:rsid w:val="0058537E"/>
    <w:rsid w:val="0059182C"/>
    <w:rsid w:val="005967D9"/>
    <w:rsid w:val="005A2151"/>
    <w:rsid w:val="005A2B36"/>
    <w:rsid w:val="005A2EC3"/>
    <w:rsid w:val="005A719C"/>
    <w:rsid w:val="005B29C9"/>
    <w:rsid w:val="005B4221"/>
    <w:rsid w:val="005B5231"/>
    <w:rsid w:val="005B6943"/>
    <w:rsid w:val="005B6FF0"/>
    <w:rsid w:val="005B7A56"/>
    <w:rsid w:val="005C05DD"/>
    <w:rsid w:val="005C3611"/>
    <w:rsid w:val="005C4AB5"/>
    <w:rsid w:val="005C68F4"/>
    <w:rsid w:val="005C6C18"/>
    <w:rsid w:val="005C6F4B"/>
    <w:rsid w:val="005D2435"/>
    <w:rsid w:val="005D40AD"/>
    <w:rsid w:val="005D4B59"/>
    <w:rsid w:val="005D4D65"/>
    <w:rsid w:val="005D743B"/>
    <w:rsid w:val="005E1105"/>
    <w:rsid w:val="005E4043"/>
    <w:rsid w:val="005F1168"/>
    <w:rsid w:val="005F19C3"/>
    <w:rsid w:val="005F2871"/>
    <w:rsid w:val="0060602B"/>
    <w:rsid w:val="006064D5"/>
    <w:rsid w:val="00610A93"/>
    <w:rsid w:val="00611129"/>
    <w:rsid w:val="00612848"/>
    <w:rsid w:val="006151F1"/>
    <w:rsid w:val="006217E1"/>
    <w:rsid w:val="00633386"/>
    <w:rsid w:val="006342DE"/>
    <w:rsid w:val="00636093"/>
    <w:rsid w:val="006361FE"/>
    <w:rsid w:val="00637DC9"/>
    <w:rsid w:val="006408E0"/>
    <w:rsid w:val="006441EF"/>
    <w:rsid w:val="00644F64"/>
    <w:rsid w:val="006464AB"/>
    <w:rsid w:val="00651968"/>
    <w:rsid w:val="00652146"/>
    <w:rsid w:val="00657772"/>
    <w:rsid w:val="00661C0F"/>
    <w:rsid w:val="006621A6"/>
    <w:rsid w:val="006648BE"/>
    <w:rsid w:val="00666A58"/>
    <w:rsid w:val="00666A6A"/>
    <w:rsid w:val="00667921"/>
    <w:rsid w:val="00672A1B"/>
    <w:rsid w:val="00676C70"/>
    <w:rsid w:val="00676D36"/>
    <w:rsid w:val="00683ABC"/>
    <w:rsid w:val="00684CB6"/>
    <w:rsid w:val="006958F7"/>
    <w:rsid w:val="006A0499"/>
    <w:rsid w:val="006A10D0"/>
    <w:rsid w:val="006A254D"/>
    <w:rsid w:val="006A4C33"/>
    <w:rsid w:val="006A52DE"/>
    <w:rsid w:val="006B138B"/>
    <w:rsid w:val="006B1B05"/>
    <w:rsid w:val="006B4291"/>
    <w:rsid w:val="006C0676"/>
    <w:rsid w:val="006C1847"/>
    <w:rsid w:val="006C2A30"/>
    <w:rsid w:val="006C5E88"/>
    <w:rsid w:val="006D0956"/>
    <w:rsid w:val="006D23AB"/>
    <w:rsid w:val="006D592D"/>
    <w:rsid w:val="006D7374"/>
    <w:rsid w:val="006E0321"/>
    <w:rsid w:val="006E2B86"/>
    <w:rsid w:val="006E2E9D"/>
    <w:rsid w:val="006E3C54"/>
    <w:rsid w:val="006E410A"/>
    <w:rsid w:val="006E636F"/>
    <w:rsid w:val="006E7F37"/>
    <w:rsid w:val="006F29F2"/>
    <w:rsid w:val="006F2A58"/>
    <w:rsid w:val="006F3C99"/>
    <w:rsid w:val="006F528C"/>
    <w:rsid w:val="006F5925"/>
    <w:rsid w:val="006F5AE8"/>
    <w:rsid w:val="006F6531"/>
    <w:rsid w:val="006F7B1A"/>
    <w:rsid w:val="0070273C"/>
    <w:rsid w:val="00706703"/>
    <w:rsid w:val="00707BC1"/>
    <w:rsid w:val="00711842"/>
    <w:rsid w:val="00712A5D"/>
    <w:rsid w:val="007145D1"/>
    <w:rsid w:val="00720B2D"/>
    <w:rsid w:val="00721F04"/>
    <w:rsid w:val="00722454"/>
    <w:rsid w:val="00722FDD"/>
    <w:rsid w:val="00725625"/>
    <w:rsid w:val="00727805"/>
    <w:rsid w:val="007303A5"/>
    <w:rsid w:val="00733ECE"/>
    <w:rsid w:val="00742094"/>
    <w:rsid w:val="00743295"/>
    <w:rsid w:val="00745EFA"/>
    <w:rsid w:val="00747A64"/>
    <w:rsid w:val="00750FCC"/>
    <w:rsid w:val="0075399B"/>
    <w:rsid w:val="00753AC9"/>
    <w:rsid w:val="00754C41"/>
    <w:rsid w:val="0075761F"/>
    <w:rsid w:val="00757AFB"/>
    <w:rsid w:val="007603A4"/>
    <w:rsid w:val="007609B7"/>
    <w:rsid w:val="00766CB3"/>
    <w:rsid w:val="007676DA"/>
    <w:rsid w:val="00767F4D"/>
    <w:rsid w:val="00775B81"/>
    <w:rsid w:val="00777CA6"/>
    <w:rsid w:val="0078386C"/>
    <w:rsid w:val="00783BF8"/>
    <w:rsid w:val="00785915"/>
    <w:rsid w:val="00787D65"/>
    <w:rsid w:val="00791EEE"/>
    <w:rsid w:val="007920D8"/>
    <w:rsid w:val="0079268D"/>
    <w:rsid w:val="00792960"/>
    <w:rsid w:val="007936EC"/>
    <w:rsid w:val="00797069"/>
    <w:rsid w:val="007A38A4"/>
    <w:rsid w:val="007B08DA"/>
    <w:rsid w:val="007B09AC"/>
    <w:rsid w:val="007B147D"/>
    <w:rsid w:val="007B4A5F"/>
    <w:rsid w:val="007B55DA"/>
    <w:rsid w:val="007B6F4B"/>
    <w:rsid w:val="007B7F48"/>
    <w:rsid w:val="007C085D"/>
    <w:rsid w:val="007C0D8C"/>
    <w:rsid w:val="007C36FA"/>
    <w:rsid w:val="007D0508"/>
    <w:rsid w:val="007D082D"/>
    <w:rsid w:val="007D6749"/>
    <w:rsid w:val="007D6DDD"/>
    <w:rsid w:val="007E05F8"/>
    <w:rsid w:val="007E3FA6"/>
    <w:rsid w:val="007E5F4B"/>
    <w:rsid w:val="007E68AE"/>
    <w:rsid w:val="007F39B0"/>
    <w:rsid w:val="007F3CB4"/>
    <w:rsid w:val="008002EB"/>
    <w:rsid w:val="0080032A"/>
    <w:rsid w:val="008027E2"/>
    <w:rsid w:val="00803235"/>
    <w:rsid w:val="008038C2"/>
    <w:rsid w:val="00804482"/>
    <w:rsid w:val="0080471B"/>
    <w:rsid w:val="0080665B"/>
    <w:rsid w:val="008069DA"/>
    <w:rsid w:val="00814763"/>
    <w:rsid w:val="00817072"/>
    <w:rsid w:val="00821F68"/>
    <w:rsid w:val="00822FBB"/>
    <w:rsid w:val="00827498"/>
    <w:rsid w:val="00827A06"/>
    <w:rsid w:val="00830BC0"/>
    <w:rsid w:val="008333FF"/>
    <w:rsid w:val="00837446"/>
    <w:rsid w:val="00842402"/>
    <w:rsid w:val="00845E25"/>
    <w:rsid w:val="008471F6"/>
    <w:rsid w:val="00847F7E"/>
    <w:rsid w:val="0085042A"/>
    <w:rsid w:val="00851B56"/>
    <w:rsid w:val="0085229F"/>
    <w:rsid w:val="00852FF3"/>
    <w:rsid w:val="00854A42"/>
    <w:rsid w:val="00855C38"/>
    <w:rsid w:val="008561B9"/>
    <w:rsid w:val="00856EE3"/>
    <w:rsid w:val="0085737A"/>
    <w:rsid w:val="0086299B"/>
    <w:rsid w:val="00862F0C"/>
    <w:rsid w:val="0086428B"/>
    <w:rsid w:val="008652BF"/>
    <w:rsid w:val="008706BD"/>
    <w:rsid w:val="00871C92"/>
    <w:rsid w:val="008721BC"/>
    <w:rsid w:val="008738C1"/>
    <w:rsid w:val="00876AD5"/>
    <w:rsid w:val="00876D76"/>
    <w:rsid w:val="00882B78"/>
    <w:rsid w:val="00884BAF"/>
    <w:rsid w:val="00884F2E"/>
    <w:rsid w:val="00893F87"/>
    <w:rsid w:val="008A0467"/>
    <w:rsid w:val="008A1B12"/>
    <w:rsid w:val="008A1C34"/>
    <w:rsid w:val="008A2914"/>
    <w:rsid w:val="008A6317"/>
    <w:rsid w:val="008B2BBE"/>
    <w:rsid w:val="008B40DF"/>
    <w:rsid w:val="008B5779"/>
    <w:rsid w:val="008B5C6B"/>
    <w:rsid w:val="008B627D"/>
    <w:rsid w:val="008C03EA"/>
    <w:rsid w:val="008C1B8A"/>
    <w:rsid w:val="008C2EB7"/>
    <w:rsid w:val="008C4CA5"/>
    <w:rsid w:val="008C503E"/>
    <w:rsid w:val="008C5CE6"/>
    <w:rsid w:val="008C7374"/>
    <w:rsid w:val="008D070E"/>
    <w:rsid w:val="008D49FA"/>
    <w:rsid w:val="008D7DBD"/>
    <w:rsid w:val="008E3866"/>
    <w:rsid w:val="008E4A9F"/>
    <w:rsid w:val="008F2337"/>
    <w:rsid w:val="008F2917"/>
    <w:rsid w:val="008F341F"/>
    <w:rsid w:val="008F3C34"/>
    <w:rsid w:val="008F5727"/>
    <w:rsid w:val="008F5AFE"/>
    <w:rsid w:val="008F7FE3"/>
    <w:rsid w:val="0090044C"/>
    <w:rsid w:val="00902B8C"/>
    <w:rsid w:val="00902E53"/>
    <w:rsid w:val="009040D4"/>
    <w:rsid w:val="00905378"/>
    <w:rsid w:val="00906AF8"/>
    <w:rsid w:val="009106FE"/>
    <w:rsid w:val="00914AEC"/>
    <w:rsid w:val="00915713"/>
    <w:rsid w:val="00920700"/>
    <w:rsid w:val="00920B04"/>
    <w:rsid w:val="00922D33"/>
    <w:rsid w:val="00924964"/>
    <w:rsid w:val="0092709A"/>
    <w:rsid w:val="0093211E"/>
    <w:rsid w:val="00932260"/>
    <w:rsid w:val="00932F62"/>
    <w:rsid w:val="00933BB0"/>
    <w:rsid w:val="009354F6"/>
    <w:rsid w:val="00942211"/>
    <w:rsid w:val="009452A4"/>
    <w:rsid w:val="009500E8"/>
    <w:rsid w:val="009505BD"/>
    <w:rsid w:val="009514E2"/>
    <w:rsid w:val="00952DF8"/>
    <w:rsid w:val="0095738C"/>
    <w:rsid w:val="009578A6"/>
    <w:rsid w:val="0096301C"/>
    <w:rsid w:val="00964E4C"/>
    <w:rsid w:val="00981DE5"/>
    <w:rsid w:val="00990EA4"/>
    <w:rsid w:val="009A06D0"/>
    <w:rsid w:val="009A17F1"/>
    <w:rsid w:val="009A1F76"/>
    <w:rsid w:val="009A3197"/>
    <w:rsid w:val="009A43B7"/>
    <w:rsid w:val="009A5D34"/>
    <w:rsid w:val="009A6188"/>
    <w:rsid w:val="009A621E"/>
    <w:rsid w:val="009A762E"/>
    <w:rsid w:val="009B2F86"/>
    <w:rsid w:val="009B3135"/>
    <w:rsid w:val="009B506D"/>
    <w:rsid w:val="009C1BED"/>
    <w:rsid w:val="009C74E3"/>
    <w:rsid w:val="009C76FE"/>
    <w:rsid w:val="009D472D"/>
    <w:rsid w:val="009D53A5"/>
    <w:rsid w:val="009E0AD5"/>
    <w:rsid w:val="009E1030"/>
    <w:rsid w:val="009E1F17"/>
    <w:rsid w:val="009E24DC"/>
    <w:rsid w:val="009E3A26"/>
    <w:rsid w:val="009E3A66"/>
    <w:rsid w:val="009E4D06"/>
    <w:rsid w:val="009E7733"/>
    <w:rsid w:val="009E7D8F"/>
    <w:rsid w:val="009F0091"/>
    <w:rsid w:val="009F090E"/>
    <w:rsid w:val="009F0BBD"/>
    <w:rsid w:val="009F6318"/>
    <w:rsid w:val="00A010F9"/>
    <w:rsid w:val="00A01152"/>
    <w:rsid w:val="00A0223D"/>
    <w:rsid w:val="00A041E3"/>
    <w:rsid w:val="00A137B9"/>
    <w:rsid w:val="00A15389"/>
    <w:rsid w:val="00A168B5"/>
    <w:rsid w:val="00A17357"/>
    <w:rsid w:val="00A20E69"/>
    <w:rsid w:val="00A254A2"/>
    <w:rsid w:val="00A44171"/>
    <w:rsid w:val="00A46861"/>
    <w:rsid w:val="00A47D69"/>
    <w:rsid w:val="00A51333"/>
    <w:rsid w:val="00A5298E"/>
    <w:rsid w:val="00A52AFE"/>
    <w:rsid w:val="00A53005"/>
    <w:rsid w:val="00A5432C"/>
    <w:rsid w:val="00A574C8"/>
    <w:rsid w:val="00A57573"/>
    <w:rsid w:val="00A602D4"/>
    <w:rsid w:val="00A6572C"/>
    <w:rsid w:val="00A71797"/>
    <w:rsid w:val="00A73976"/>
    <w:rsid w:val="00A73E7C"/>
    <w:rsid w:val="00A75775"/>
    <w:rsid w:val="00A76F9A"/>
    <w:rsid w:val="00A7704A"/>
    <w:rsid w:val="00A7744B"/>
    <w:rsid w:val="00A81FC3"/>
    <w:rsid w:val="00A8285E"/>
    <w:rsid w:val="00A831B8"/>
    <w:rsid w:val="00A83DA3"/>
    <w:rsid w:val="00A84C01"/>
    <w:rsid w:val="00A85D09"/>
    <w:rsid w:val="00A95FFD"/>
    <w:rsid w:val="00A96B37"/>
    <w:rsid w:val="00AA1ED3"/>
    <w:rsid w:val="00AA4770"/>
    <w:rsid w:val="00AA53AD"/>
    <w:rsid w:val="00AA579D"/>
    <w:rsid w:val="00AA63A5"/>
    <w:rsid w:val="00AB16D7"/>
    <w:rsid w:val="00AB6BAC"/>
    <w:rsid w:val="00AB6BF6"/>
    <w:rsid w:val="00AC056C"/>
    <w:rsid w:val="00AC0789"/>
    <w:rsid w:val="00AC2CBD"/>
    <w:rsid w:val="00AC590A"/>
    <w:rsid w:val="00AC5B86"/>
    <w:rsid w:val="00AC6192"/>
    <w:rsid w:val="00AD369C"/>
    <w:rsid w:val="00AD7E97"/>
    <w:rsid w:val="00AE15E0"/>
    <w:rsid w:val="00AE2189"/>
    <w:rsid w:val="00AE3B0F"/>
    <w:rsid w:val="00AE4CCD"/>
    <w:rsid w:val="00AF0063"/>
    <w:rsid w:val="00AF3524"/>
    <w:rsid w:val="00AF56F6"/>
    <w:rsid w:val="00AF7370"/>
    <w:rsid w:val="00AF75E4"/>
    <w:rsid w:val="00B039C2"/>
    <w:rsid w:val="00B045E9"/>
    <w:rsid w:val="00B05340"/>
    <w:rsid w:val="00B12D7B"/>
    <w:rsid w:val="00B32EAC"/>
    <w:rsid w:val="00B34560"/>
    <w:rsid w:val="00B34721"/>
    <w:rsid w:val="00B358E7"/>
    <w:rsid w:val="00B36B0A"/>
    <w:rsid w:val="00B408FF"/>
    <w:rsid w:val="00B43CBF"/>
    <w:rsid w:val="00B44C06"/>
    <w:rsid w:val="00B47617"/>
    <w:rsid w:val="00B52ED3"/>
    <w:rsid w:val="00B534C6"/>
    <w:rsid w:val="00B54335"/>
    <w:rsid w:val="00B552B1"/>
    <w:rsid w:val="00B5703E"/>
    <w:rsid w:val="00B6124F"/>
    <w:rsid w:val="00B63C6E"/>
    <w:rsid w:val="00B643B6"/>
    <w:rsid w:val="00B648E3"/>
    <w:rsid w:val="00B65161"/>
    <w:rsid w:val="00B65B5D"/>
    <w:rsid w:val="00B660DE"/>
    <w:rsid w:val="00B71D89"/>
    <w:rsid w:val="00B73A00"/>
    <w:rsid w:val="00B75A7F"/>
    <w:rsid w:val="00B760BC"/>
    <w:rsid w:val="00B802B3"/>
    <w:rsid w:val="00B84D18"/>
    <w:rsid w:val="00B8549C"/>
    <w:rsid w:val="00B902D7"/>
    <w:rsid w:val="00B96BA0"/>
    <w:rsid w:val="00BA0CFF"/>
    <w:rsid w:val="00BA0D11"/>
    <w:rsid w:val="00BA2CD3"/>
    <w:rsid w:val="00BA3950"/>
    <w:rsid w:val="00BA6DDB"/>
    <w:rsid w:val="00BB1951"/>
    <w:rsid w:val="00BB205A"/>
    <w:rsid w:val="00BB3229"/>
    <w:rsid w:val="00BB7C36"/>
    <w:rsid w:val="00BC1EED"/>
    <w:rsid w:val="00BC33FA"/>
    <w:rsid w:val="00BC4A5D"/>
    <w:rsid w:val="00BC719A"/>
    <w:rsid w:val="00BC7453"/>
    <w:rsid w:val="00BD12E6"/>
    <w:rsid w:val="00BD31EE"/>
    <w:rsid w:val="00BD7454"/>
    <w:rsid w:val="00BD7E12"/>
    <w:rsid w:val="00BE1A85"/>
    <w:rsid w:val="00BE1F98"/>
    <w:rsid w:val="00BE20D9"/>
    <w:rsid w:val="00BE210C"/>
    <w:rsid w:val="00BE24E4"/>
    <w:rsid w:val="00BE3DC5"/>
    <w:rsid w:val="00BF365C"/>
    <w:rsid w:val="00C02512"/>
    <w:rsid w:val="00C10100"/>
    <w:rsid w:val="00C1057B"/>
    <w:rsid w:val="00C11107"/>
    <w:rsid w:val="00C155EA"/>
    <w:rsid w:val="00C24656"/>
    <w:rsid w:val="00C24F20"/>
    <w:rsid w:val="00C264B8"/>
    <w:rsid w:val="00C319C2"/>
    <w:rsid w:val="00C31C04"/>
    <w:rsid w:val="00C32C4D"/>
    <w:rsid w:val="00C33EF9"/>
    <w:rsid w:val="00C408D4"/>
    <w:rsid w:val="00C412A2"/>
    <w:rsid w:val="00C44057"/>
    <w:rsid w:val="00C449DF"/>
    <w:rsid w:val="00C478B6"/>
    <w:rsid w:val="00C51401"/>
    <w:rsid w:val="00C53562"/>
    <w:rsid w:val="00C535BD"/>
    <w:rsid w:val="00C53B50"/>
    <w:rsid w:val="00C62F24"/>
    <w:rsid w:val="00C63E34"/>
    <w:rsid w:val="00C64AC2"/>
    <w:rsid w:val="00C67754"/>
    <w:rsid w:val="00C7056A"/>
    <w:rsid w:val="00C70733"/>
    <w:rsid w:val="00C71D7A"/>
    <w:rsid w:val="00C74951"/>
    <w:rsid w:val="00C753B3"/>
    <w:rsid w:val="00C82635"/>
    <w:rsid w:val="00C82F1D"/>
    <w:rsid w:val="00C87EAB"/>
    <w:rsid w:val="00C91B0B"/>
    <w:rsid w:val="00C926B4"/>
    <w:rsid w:val="00C9439D"/>
    <w:rsid w:val="00C951B8"/>
    <w:rsid w:val="00C95E2E"/>
    <w:rsid w:val="00C9642B"/>
    <w:rsid w:val="00C97F3D"/>
    <w:rsid w:val="00CA098B"/>
    <w:rsid w:val="00CA0D83"/>
    <w:rsid w:val="00CA2104"/>
    <w:rsid w:val="00CA6785"/>
    <w:rsid w:val="00CA797F"/>
    <w:rsid w:val="00CA7EA4"/>
    <w:rsid w:val="00CB1437"/>
    <w:rsid w:val="00CB3969"/>
    <w:rsid w:val="00CB450B"/>
    <w:rsid w:val="00CB46FD"/>
    <w:rsid w:val="00CC0C97"/>
    <w:rsid w:val="00CC7042"/>
    <w:rsid w:val="00CD0D52"/>
    <w:rsid w:val="00CD5C99"/>
    <w:rsid w:val="00CD5F12"/>
    <w:rsid w:val="00CD658F"/>
    <w:rsid w:val="00CD6BD6"/>
    <w:rsid w:val="00CE19C1"/>
    <w:rsid w:val="00CE1AF7"/>
    <w:rsid w:val="00CE33A4"/>
    <w:rsid w:val="00CE3446"/>
    <w:rsid w:val="00CE6CE3"/>
    <w:rsid w:val="00CF098E"/>
    <w:rsid w:val="00CF2F19"/>
    <w:rsid w:val="00CF48E4"/>
    <w:rsid w:val="00CF7839"/>
    <w:rsid w:val="00D00041"/>
    <w:rsid w:val="00D00B81"/>
    <w:rsid w:val="00D02A6C"/>
    <w:rsid w:val="00D04B22"/>
    <w:rsid w:val="00D04CED"/>
    <w:rsid w:val="00D07C67"/>
    <w:rsid w:val="00D106F8"/>
    <w:rsid w:val="00D10830"/>
    <w:rsid w:val="00D11957"/>
    <w:rsid w:val="00D1317A"/>
    <w:rsid w:val="00D137A0"/>
    <w:rsid w:val="00D15800"/>
    <w:rsid w:val="00D17EFB"/>
    <w:rsid w:val="00D200B4"/>
    <w:rsid w:val="00D246CA"/>
    <w:rsid w:val="00D26B2D"/>
    <w:rsid w:val="00D2706E"/>
    <w:rsid w:val="00D27DAD"/>
    <w:rsid w:val="00D31592"/>
    <w:rsid w:val="00D31B3C"/>
    <w:rsid w:val="00D33C73"/>
    <w:rsid w:val="00D3520B"/>
    <w:rsid w:val="00D4138B"/>
    <w:rsid w:val="00D42960"/>
    <w:rsid w:val="00D517C5"/>
    <w:rsid w:val="00D52D29"/>
    <w:rsid w:val="00D6343C"/>
    <w:rsid w:val="00D6598C"/>
    <w:rsid w:val="00D750FC"/>
    <w:rsid w:val="00D76970"/>
    <w:rsid w:val="00D76B19"/>
    <w:rsid w:val="00D76C90"/>
    <w:rsid w:val="00D83661"/>
    <w:rsid w:val="00D83A34"/>
    <w:rsid w:val="00D840E5"/>
    <w:rsid w:val="00D846E2"/>
    <w:rsid w:val="00D85249"/>
    <w:rsid w:val="00D8668C"/>
    <w:rsid w:val="00D912B1"/>
    <w:rsid w:val="00D918A4"/>
    <w:rsid w:val="00D977A0"/>
    <w:rsid w:val="00D97A63"/>
    <w:rsid w:val="00DA02E2"/>
    <w:rsid w:val="00DA27CF"/>
    <w:rsid w:val="00DA61FC"/>
    <w:rsid w:val="00DA7661"/>
    <w:rsid w:val="00DB157C"/>
    <w:rsid w:val="00DB5B6A"/>
    <w:rsid w:val="00DB5E07"/>
    <w:rsid w:val="00DB6C7E"/>
    <w:rsid w:val="00DC1BF7"/>
    <w:rsid w:val="00DC42D2"/>
    <w:rsid w:val="00DC4FC4"/>
    <w:rsid w:val="00DD6C7F"/>
    <w:rsid w:val="00DE2685"/>
    <w:rsid w:val="00DE3FBE"/>
    <w:rsid w:val="00DE4724"/>
    <w:rsid w:val="00DE7886"/>
    <w:rsid w:val="00DF0BF7"/>
    <w:rsid w:val="00DF3720"/>
    <w:rsid w:val="00DF391D"/>
    <w:rsid w:val="00DF48CC"/>
    <w:rsid w:val="00E00B4A"/>
    <w:rsid w:val="00E01073"/>
    <w:rsid w:val="00E070A7"/>
    <w:rsid w:val="00E123BD"/>
    <w:rsid w:val="00E12C68"/>
    <w:rsid w:val="00E13451"/>
    <w:rsid w:val="00E222DE"/>
    <w:rsid w:val="00E22B79"/>
    <w:rsid w:val="00E25D09"/>
    <w:rsid w:val="00E306FB"/>
    <w:rsid w:val="00E32E56"/>
    <w:rsid w:val="00E33A16"/>
    <w:rsid w:val="00E3699B"/>
    <w:rsid w:val="00E375F9"/>
    <w:rsid w:val="00E40B8F"/>
    <w:rsid w:val="00E41847"/>
    <w:rsid w:val="00E45482"/>
    <w:rsid w:val="00E47106"/>
    <w:rsid w:val="00E4741D"/>
    <w:rsid w:val="00E51DD7"/>
    <w:rsid w:val="00E535C4"/>
    <w:rsid w:val="00E55DE5"/>
    <w:rsid w:val="00E56080"/>
    <w:rsid w:val="00E561E1"/>
    <w:rsid w:val="00E62D44"/>
    <w:rsid w:val="00E67992"/>
    <w:rsid w:val="00E67B3E"/>
    <w:rsid w:val="00E7103E"/>
    <w:rsid w:val="00E71E06"/>
    <w:rsid w:val="00E72738"/>
    <w:rsid w:val="00E7357F"/>
    <w:rsid w:val="00E74286"/>
    <w:rsid w:val="00E746B4"/>
    <w:rsid w:val="00E752F2"/>
    <w:rsid w:val="00E8240B"/>
    <w:rsid w:val="00E828A2"/>
    <w:rsid w:val="00E82E40"/>
    <w:rsid w:val="00E83043"/>
    <w:rsid w:val="00E8571B"/>
    <w:rsid w:val="00E85B03"/>
    <w:rsid w:val="00E86393"/>
    <w:rsid w:val="00E86CE5"/>
    <w:rsid w:val="00E877CE"/>
    <w:rsid w:val="00E94107"/>
    <w:rsid w:val="00E962EB"/>
    <w:rsid w:val="00EA1E8E"/>
    <w:rsid w:val="00EA25D4"/>
    <w:rsid w:val="00EA36BD"/>
    <w:rsid w:val="00EA4C0D"/>
    <w:rsid w:val="00EB28D5"/>
    <w:rsid w:val="00EB530D"/>
    <w:rsid w:val="00EC0280"/>
    <w:rsid w:val="00EC2F46"/>
    <w:rsid w:val="00EC32DD"/>
    <w:rsid w:val="00EC691A"/>
    <w:rsid w:val="00EC7A2C"/>
    <w:rsid w:val="00ED22DB"/>
    <w:rsid w:val="00ED3878"/>
    <w:rsid w:val="00ED40A2"/>
    <w:rsid w:val="00ED4694"/>
    <w:rsid w:val="00ED4A10"/>
    <w:rsid w:val="00ED4F6C"/>
    <w:rsid w:val="00ED6D98"/>
    <w:rsid w:val="00ED7187"/>
    <w:rsid w:val="00ED730C"/>
    <w:rsid w:val="00EE1269"/>
    <w:rsid w:val="00EE48DB"/>
    <w:rsid w:val="00EE49B5"/>
    <w:rsid w:val="00EE4E94"/>
    <w:rsid w:val="00EF12E0"/>
    <w:rsid w:val="00EF2F76"/>
    <w:rsid w:val="00EF3B58"/>
    <w:rsid w:val="00EF4495"/>
    <w:rsid w:val="00EF6433"/>
    <w:rsid w:val="00EF7A6A"/>
    <w:rsid w:val="00F01791"/>
    <w:rsid w:val="00F13088"/>
    <w:rsid w:val="00F20556"/>
    <w:rsid w:val="00F26B81"/>
    <w:rsid w:val="00F3183A"/>
    <w:rsid w:val="00F32F3C"/>
    <w:rsid w:val="00F339B8"/>
    <w:rsid w:val="00F35412"/>
    <w:rsid w:val="00F41366"/>
    <w:rsid w:val="00F41EFF"/>
    <w:rsid w:val="00F46368"/>
    <w:rsid w:val="00F53BCB"/>
    <w:rsid w:val="00F55890"/>
    <w:rsid w:val="00F5623F"/>
    <w:rsid w:val="00F5632B"/>
    <w:rsid w:val="00F575B9"/>
    <w:rsid w:val="00F57E1A"/>
    <w:rsid w:val="00F62896"/>
    <w:rsid w:val="00F707D1"/>
    <w:rsid w:val="00F70B8C"/>
    <w:rsid w:val="00F71320"/>
    <w:rsid w:val="00F72079"/>
    <w:rsid w:val="00F725FB"/>
    <w:rsid w:val="00F7291D"/>
    <w:rsid w:val="00F73FF3"/>
    <w:rsid w:val="00F7728F"/>
    <w:rsid w:val="00F80487"/>
    <w:rsid w:val="00F81549"/>
    <w:rsid w:val="00F818D1"/>
    <w:rsid w:val="00F83AD5"/>
    <w:rsid w:val="00F8410D"/>
    <w:rsid w:val="00F84169"/>
    <w:rsid w:val="00F8681C"/>
    <w:rsid w:val="00F87909"/>
    <w:rsid w:val="00F96ED7"/>
    <w:rsid w:val="00FA1D11"/>
    <w:rsid w:val="00FA25FC"/>
    <w:rsid w:val="00FA36EA"/>
    <w:rsid w:val="00FA37AC"/>
    <w:rsid w:val="00FA3DBA"/>
    <w:rsid w:val="00FA3EEF"/>
    <w:rsid w:val="00FA6011"/>
    <w:rsid w:val="00FA76E5"/>
    <w:rsid w:val="00FB2C24"/>
    <w:rsid w:val="00FB34CD"/>
    <w:rsid w:val="00FB3512"/>
    <w:rsid w:val="00FB384F"/>
    <w:rsid w:val="00FB3D32"/>
    <w:rsid w:val="00FB60FF"/>
    <w:rsid w:val="00FB629C"/>
    <w:rsid w:val="00FB7270"/>
    <w:rsid w:val="00FC07C0"/>
    <w:rsid w:val="00FC0812"/>
    <w:rsid w:val="00FC1271"/>
    <w:rsid w:val="00FC1697"/>
    <w:rsid w:val="00FC1713"/>
    <w:rsid w:val="00FC7BF6"/>
    <w:rsid w:val="00FD00AF"/>
    <w:rsid w:val="00FD022D"/>
    <w:rsid w:val="00FD0FFF"/>
    <w:rsid w:val="00FD17B1"/>
    <w:rsid w:val="00FD4229"/>
    <w:rsid w:val="00FD6EF3"/>
    <w:rsid w:val="00FD73E1"/>
    <w:rsid w:val="00FE0104"/>
    <w:rsid w:val="00FE2758"/>
    <w:rsid w:val="00FE3195"/>
    <w:rsid w:val="00FE4160"/>
    <w:rsid w:val="00FE4A0C"/>
    <w:rsid w:val="00FE6FDE"/>
    <w:rsid w:val="00FF2072"/>
    <w:rsid w:val="00FF4280"/>
    <w:rsid w:val="00FF47A2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78B6-5BB8-4BDD-A73D-9500CFA4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PARTICIPATIVA PL LPUOS 2014</vt:lpstr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PARTICIPATIVA PL LPUOS 2014</dc:title>
  <dc:creator>Andrea Oliveira Villela</dc:creator>
  <cp:lastModifiedBy>Andrea Oliveira Villela</cp:lastModifiedBy>
  <cp:revision>3</cp:revision>
  <cp:lastPrinted>2015-03-31T17:48:00Z</cp:lastPrinted>
  <dcterms:created xsi:type="dcterms:W3CDTF">2015-03-31T18:21:00Z</dcterms:created>
  <dcterms:modified xsi:type="dcterms:W3CDTF">2015-03-31T18:22:00Z</dcterms:modified>
</cp:coreProperties>
</file>