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D8C" w:rsidRPr="006E636F" w:rsidRDefault="007C0D8C" w:rsidP="001C6FA1">
      <w:pPr>
        <w:rPr>
          <w:rFonts w:cs="Calibri"/>
          <w:b/>
          <w:bCs/>
          <w:color w:val="000000"/>
          <w:sz w:val="20"/>
          <w:szCs w:val="20"/>
          <w:lang w:eastAsia="pt-BR"/>
        </w:rPr>
      </w:pPr>
      <w:r w:rsidRPr="006E636F">
        <w:rPr>
          <w:rFonts w:cs="Calibri"/>
          <w:b/>
          <w:bCs/>
          <w:color w:val="000000"/>
          <w:sz w:val="20"/>
          <w:szCs w:val="20"/>
          <w:lang w:eastAsia="pt-BR"/>
        </w:rPr>
        <w:t xml:space="preserve">Quadro 3B </w:t>
      </w:r>
      <w:r w:rsidR="00666A6A">
        <w:rPr>
          <w:rFonts w:cs="Calibri"/>
          <w:b/>
          <w:bCs/>
          <w:color w:val="000000"/>
          <w:sz w:val="20"/>
          <w:szCs w:val="20"/>
          <w:lang w:eastAsia="pt-BR"/>
        </w:rPr>
        <w:t>-</w:t>
      </w:r>
      <w:r w:rsidRPr="006E636F">
        <w:rPr>
          <w:rFonts w:cs="Calibri"/>
          <w:b/>
          <w:bCs/>
          <w:color w:val="000000"/>
          <w:sz w:val="20"/>
          <w:szCs w:val="20"/>
          <w:lang w:eastAsia="pt-BR"/>
        </w:rPr>
        <w:t xml:space="preserve"> Composição da pontuação da Quota Ambiental</w:t>
      </w:r>
      <w:r w:rsidR="006C2A30" w:rsidRPr="006E636F">
        <w:rPr>
          <w:rFonts w:cs="Calibri"/>
          <w:b/>
          <w:bCs/>
          <w:color w:val="000000"/>
          <w:sz w:val="20"/>
          <w:szCs w:val="20"/>
          <w:lang w:eastAsia="pt-BR"/>
        </w:rPr>
        <w:t xml:space="preserve"> | Folha 1 de 2</w:t>
      </w:r>
    </w:p>
    <w:tbl>
      <w:tblPr>
        <w:tblW w:w="106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5"/>
        <w:gridCol w:w="2124"/>
        <w:gridCol w:w="226"/>
        <w:gridCol w:w="483"/>
        <w:gridCol w:w="142"/>
        <w:gridCol w:w="891"/>
        <w:gridCol w:w="243"/>
        <w:gridCol w:w="1843"/>
      </w:tblGrid>
      <w:tr w:rsidR="007C0D8C" w:rsidRPr="005C3611">
        <w:trPr>
          <w:trHeight w:val="75"/>
        </w:trPr>
        <w:tc>
          <w:tcPr>
            <w:tcW w:w="106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</w:tcPr>
          <w:p w:rsidR="007C0D8C" w:rsidRPr="005C3611" w:rsidRDefault="007C0D8C" w:rsidP="007C0D8C">
            <w:pPr>
              <w:jc w:val="left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  <w:t>ITEM I. CARACTERÍSTICAS DO LOTE</w:t>
            </w:r>
          </w:p>
        </w:tc>
      </w:tr>
      <w:tr w:rsidR="007C0D8C" w:rsidRPr="005C3611">
        <w:trPr>
          <w:trHeight w:val="127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left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Área total do lote - A (m</w:t>
            </w:r>
            <w:r w:rsidRPr="005C3611">
              <w:rPr>
                <w:rFonts w:cs="Calibri"/>
                <w:color w:val="000000"/>
                <w:sz w:val="18"/>
                <w:szCs w:val="18"/>
                <w:vertAlign w:val="superscript"/>
                <w:lang w:eastAsia="pt-BR"/>
              </w:rPr>
              <w:t>2</w:t>
            </w: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left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left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left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D8C" w:rsidRPr="003E393E" w:rsidRDefault="007C0D8C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3E393E">
              <w:rPr>
                <w:rFonts w:cs="Calibri"/>
                <w:color w:val="000000"/>
                <w:sz w:val="18"/>
                <w:szCs w:val="18"/>
                <w:lang w:eastAsia="pt-BR"/>
              </w:rPr>
              <w:t>inserir área</w:t>
            </w:r>
          </w:p>
        </w:tc>
      </w:tr>
      <w:tr w:rsidR="007C0D8C" w:rsidRPr="005C3611">
        <w:trPr>
          <w:trHeight w:val="168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left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Perímetro de Qualificação Ambiental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left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left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left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D8C" w:rsidRPr="003E393E" w:rsidRDefault="0092709A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3E393E">
              <w:rPr>
                <w:rFonts w:cs="Calibri"/>
                <w:color w:val="000000"/>
                <w:sz w:val="18"/>
                <w:szCs w:val="18"/>
                <w:lang w:eastAsia="pt-BR"/>
              </w:rPr>
              <w:t>ver mapa 3</w:t>
            </w:r>
          </w:p>
        </w:tc>
      </w:tr>
      <w:tr w:rsidR="007C0D8C" w:rsidRPr="005C3611">
        <w:trPr>
          <w:trHeight w:val="215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left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 xml:space="preserve">Taxa de </w:t>
            </w:r>
            <w:r w:rsidR="00F01791">
              <w:rPr>
                <w:rFonts w:cs="Calibri"/>
                <w:color w:val="000000"/>
                <w:sz w:val="18"/>
                <w:szCs w:val="18"/>
                <w:lang w:eastAsia="pt-BR"/>
              </w:rPr>
              <w:t>P</w:t>
            </w: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ermeabilidade - TP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left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left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left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D8C" w:rsidRPr="003E393E" w:rsidRDefault="007C0D8C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3E393E">
              <w:rPr>
                <w:rFonts w:cs="Calibri"/>
                <w:color w:val="000000"/>
                <w:sz w:val="18"/>
                <w:szCs w:val="18"/>
                <w:lang w:eastAsia="pt-BR"/>
              </w:rPr>
              <w:t>ver quadro 3A</w:t>
            </w:r>
          </w:p>
        </w:tc>
      </w:tr>
      <w:tr w:rsidR="007C0D8C" w:rsidRPr="005C3611">
        <w:trPr>
          <w:trHeight w:val="133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left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Fator alfa α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left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left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left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D8C" w:rsidRPr="003E393E" w:rsidRDefault="007C0D8C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3E393E">
              <w:rPr>
                <w:rFonts w:cs="Calibri"/>
                <w:color w:val="000000"/>
                <w:sz w:val="18"/>
                <w:szCs w:val="18"/>
                <w:lang w:eastAsia="pt-BR"/>
              </w:rPr>
              <w:t>ver quadro 3A</w:t>
            </w:r>
          </w:p>
        </w:tc>
      </w:tr>
      <w:tr w:rsidR="007C0D8C" w:rsidRPr="005C3611">
        <w:trPr>
          <w:trHeight w:val="192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left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Fator beta β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left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left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left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D8C" w:rsidRPr="003E393E" w:rsidRDefault="007C0D8C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3E393E">
              <w:rPr>
                <w:rFonts w:cs="Calibri"/>
                <w:color w:val="000000"/>
                <w:sz w:val="18"/>
                <w:szCs w:val="18"/>
                <w:lang w:eastAsia="pt-BR"/>
              </w:rPr>
              <w:t>ver quadro 3A</w:t>
            </w:r>
          </w:p>
        </w:tc>
      </w:tr>
      <w:tr w:rsidR="007C0D8C" w:rsidRPr="005C3611">
        <w:trPr>
          <w:trHeight w:val="111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left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QA mínimo obrigatório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left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left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left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D8C" w:rsidRPr="003E393E" w:rsidRDefault="007C0D8C" w:rsidP="007C0D8C">
            <w:pPr>
              <w:jc w:val="center"/>
              <w:rPr>
                <w:rFonts w:cs="Calibri"/>
                <w:sz w:val="18"/>
                <w:szCs w:val="18"/>
                <w:lang w:eastAsia="pt-BR"/>
              </w:rPr>
            </w:pPr>
            <w:r w:rsidRPr="003E393E">
              <w:rPr>
                <w:rFonts w:cs="Calibri"/>
                <w:sz w:val="18"/>
                <w:szCs w:val="18"/>
                <w:lang w:eastAsia="pt-BR"/>
              </w:rPr>
              <w:t>ver quadro 3A</w:t>
            </w:r>
          </w:p>
        </w:tc>
      </w:tr>
      <w:tr w:rsidR="007C0D8C" w:rsidRPr="005C3611">
        <w:trPr>
          <w:trHeight w:val="132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left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center"/>
              <w:rPr>
                <w:rFonts w:cs="Calibri"/>
                <w:color w:val="DD0806"/>
                <w:sz w:val="18"/>
                <w:szCs w:val="18"/>
                <w:lang w:eastAsia="pt-BR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center"/>
              <w:rPr>
                <w:rFonts w:cs="Calibri"/>
                <w:color w:val="DD0806"/>
                <w:sz w:val="18"/>
                <w:szCs w:val="18"/>
                <w:lang w:eastAsia="pt-BR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center"/>
              <w:rPr>
                <w:rFonts w:cs="Calibri"/>
                <w:color w:val="DD0806"/>
                <w:sz w:val="18"/>
                <w:szCs w:val="18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center"/>
              <w:rPr>
                <w:rFonts w:cs="Calibri"/>
                <w:color w:val="DD0806"/>
                <w:sz w:val="18"/>
                <w:szCs w:val="18"/>
                <w:lang w:eastAsia="pt-BR"/>
              </w:rPr>
            </w:pPr>
          </w:p>
        </w:tc>
      </w:tr>
      <w:tr w:rsidR="007C0D8C" w:rsidRPr="005C3611">
        <w:trPr>
          <w:trHeight w:val="75"/>
        </w:trPr>
        <w:tc>
          <w:tcPr>
            <w:tcW w:w="4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vAlign w:val="center"/>
          </w:tcPr>
          <w:p w:rsidR="007C0D8C" w:rsidRPr="005C3611" w:rsidRDefault="007C0D8C" w:rsidP="007C0D8C">
            <w:pPr>
              <w:jc w:val="left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  <w:t>ITEM II. COBERTURA VEGETAL</w:t>
            </w:r>
          </w:p>
        </w:tc>
        <w:tc>
          <w:tcPr>
            <w:tcW w:w="595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</w:tcPr>
          <w:p w:rsidR="007C0D8C" w:rsidRPr="005C3611" w:rsidRDefault="007C0D8C" w:rsidP="007C0D8C">
            <w:pPr>
              <w:jc w:val="right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6C2A30" w:rsidRPr="005C3611">
        <w:trPr>
          <w:trHeight w:val="97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C0D8C" w:rsidRPr="005C3611" w:rsidRDefault="007C0D8C" w:rsidP="007C0D8C">
            <w:pPr>
              <w:jc w:val="left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  <w:t>SOLUÇÕES CONSTRUTIVAS E PAISAGÍSTICAS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C0D8C" w:rsidRPr="005C3611" w:rsidRDefault="007C0D8C" w:rsidP="007C0D8C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  <w:t>PROJETO (1)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C0D8C" w:rsidRPr="005C3611" w:rsidRDefault="007C0D8C" w:rsidP="007C0D8C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  <w:t>UNID.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C0D8C" w:rsidRPr="005C3611" w:rsidRDefault="007C0D8C" w:rsidP="007C0D8C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  <w:t>FATOR FV (2)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:rsidR="007C0D8C" w:rsidRPr="005C3611" w:rsidRDefault="007C0D8C" w:rsidP="007C0D8C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  <w:t>PONTUAÇÃO ATINGIDA (3)</w:t>
            </w:r>
          </w:p>
        </w:tc>
      </w:tr>
      <w:tr w:rsidR="006C2A30" w:rsidRPr="005C3611">
        <w:trPr>
          <w:trHeight w:val="269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left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  <w:t>A. Áreas ajardinadas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left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left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left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left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6C2A30" w:rsidRPr="005C3611">
        <w:trPr>
          <w:trHeight w:val="192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left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A1. Área ajardinada sobre solo natural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inserir medida de projeto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(m</w:t>
            </w:r>
            <w:r w:rsidRPr="005C3611">
              <w:rPr>
                <w:rFonts w:cs="Calibri"/>
                <w:color w:val="000000"/>
                <w:sz w:val="18"/>
                <w:szCs w:val="18"/>
                <w:vertAlign w:val="superscript"/>
                <w:lang w:eastAsia="pt-BR"/>
              </w:rPr>
              <w:t>2</w:t>
            </w: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center"/>
              <w:rPr>
                <w:rFonts w:cs="Calibri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sz w:val="18"/>
                <w:szCs w:val="18"/>
                <w:lang w:eastAsia="pt-BR"/>
              </w:rPr>
              <w:t>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cálculo conforme (I)</w:t>
            </w:r>
          </w:p>
        </w:tc>
      </w:tr>
      <w:tr w:rsidR="006C2A30" w:rsidRPr="005C3611">
        <w:trPr>
          <w:trHeight w:val="245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left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 xml:space="preserve">A2. Área ajardinada sobre laje com espessura de solo maior que </w:t>
            </w:r>
            <w:smartTag w:uri="urn:schemas-microsoft-com:office:smarttags" w:element="metricconverter">
              <w:smartTagPr>
                <w:attr w:name="ProductID" w:val="40 cm"/>
              </w:smartTagPr>
              <w:r w:rsidRPr="005C3611">
                <w:rPr>
                  <w:rFonts w:cs="Calibri"/>
                  <w:color w:val="000000"/>
                  <w:sz w:val="18"/>
                  <w:szCs w:val="18"/>
                  <w:lang w:eastAsia="pt-BR"/>
                </w:rPr>
                <w:t>40 cm</w:t>
              </w:r>
            </w:smartTag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inserir medida de projeto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(m</w:t>
            </w:r>
            <w:r w:rsidRPr="005C3611">
              <w:rPr>
                <w:rFonts w:cs="Calibri"/>
                <w:color w:val="000000"/>
                <w:sz w:val="18"/>
                <w:szCs w:val="18"/>
                <w:vertAlign w:val="superscript"/>
                <w:lang w:eastAsia="pt-BR"/>
              </w:rPr>
              <w:t>2</w:t>
            </w: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center"/>
              <w:rPr>
                <w:rFonts w:cs="Calibri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sz w:val="18"/>
                <w:szCs w:val="18"/>
                <w:lang w:eastAsia="pt-BR"/>
              </w:rPr>
              <w:t>0,2</w:t>
            </w:r>
            <w:r w:rsidR="006464AB">
              <w:rPr>
                <w:rFonts w:cs="Calibri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cálculo conforme (I)</w:t>
            </w:r>
          </w:p>
        </w:tc>
      </w:tr>
      <w:tr w:rsidR="006C2A30" w:rsidRPr="005C3611">
        <w:trPr>
          <w:trHeight w:val="279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left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 xml:space="preserve">A3. Pavimento semi-permeável com vegetação sobre solo natural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inserir medida de projeto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(m</w:t>
            </w:r>
            <w:r w:rsidRPr="005C3611">
              <w:rPr>
                <w:rFonts w:cs="Calibri"/>
                <w:color w:val="000000"/>
                <w:sz w:val="18"/>
                <w:szCs w:val="18"/>
                <w:vertAlign w:val="superscript"/>
                <w:lang w:eastAsia="pt-BR"/>
              </w:rPr>
              <w:t>2</w:t>
            </w: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center"/>
              <w:rPr>
                <w:rFonts w:cs="Calibri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sz w:val="18"/>
                <w:szCs w:val="18"/>
                <w:lang w:eastAsia="pt-BR"/>
              </w:rPr>
              <w:t>0,1</w:t>
            </w:r>
            <w:r w:rsidR="006464AB">
              <w:rPr>
                <w:rFonts w:cs="Calibri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cálculo conforme (I)</w:t>
            </w:r>
          </w:p>
        </w:tc>
      </w:tr>
      <w:tr w:rsidR="006C2A30" w:rsidRPr="005C3611">
        <w:trPr>
          <w:trHeight w:val="159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left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  <w:t>B. Vegetação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left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left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left"/>
              <w:rPr>
                <w:rFonts w:cs="Calibri"/>
                <w:b/>
                <w:bCs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6C2A30" w:rsidRPr="005C3611">
        <w:trPr>
          <w:trHeight w:val="75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left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B1. Indivíduo arbóreo a ser plantado de porte pequeno (4)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inserir medida de projeto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(unidade)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center"/>
              <w:rPr>
                <w:rFonts w:cs="Calibri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cálculo conforme (I)</w:t>
            </w:r>
          </w:p>
        </w:tc>
      </w:tr>
      <w:tr w:rsidR="006C2A30" w:rsidRPr="005C3611">
        <w:trPr>
          <w:trHeight w:val="85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left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B2. Indivíduo arbóreo a ser plantado de porte médio (4)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inserir medida de projeto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(unidade)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center"/>
              <w:rPr>
                <w:rFonts w:cs="Calibri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cálculo conforme (I)</w:t>
            </w:r>
          </w:p>
        </w:tc>
      </w:tr>
      <w:tr w:rsidR="006C2A30" w:rsidRPr="005C3611">
        <w:trPr>
          <w:trHeight w:val="132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left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B3. Indivíduo arbóreo a ser plantado de porte grande (4)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inserir medida de projeto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(unidade)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center"/>
              <w:rPr>
                <w:rFonts w:cs="Calibri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sz w:val="18"/>
                <w:szCs w:val="18"/>
                <w:lang w:eastAsia="pt-BR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cálculo conforme (I)</w:t>
            </w:r>
          </w:p>
        </w:tc>
      </w:tr>
      <w:tr w:rsidR="006C2A30" w:rsidRPr="005C3611">
        <w:trPr>
          <w:trHeight w:val="85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left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B4. Palmeira a ser plantada (4)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inserir medida de projeto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(unidade)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center"/>
              <w:rPr>
                <w:rFonts w:cs="Calibri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cálculo conforme (I)</w:t>
            </w:r>
          </w:p>
        </w:tc>
      </w:tr>
      <w:tr w:rsidR="006C2A30" w:rsidRPr="005C3611">
        <w:trPr>
          <w:trHeight w:val="96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left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B5. Indivíduo arbóreo existente com DAP entre 2</w:t>
            </w:r>
            <w:r w:rsidR="006464AB">
              <w:rPr>
                <w:rFonts w:cs="Calibri"/>
                <w:color w:val="000000"/>
                <w:sz w:val="18"/>
                <w:szCs w:val="18"/>
                <w:lang w:eastAsia="pt-BR"/>
              </w:rPr>
              <w:t>0</w:t>
            </w: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 xml:space="preserve"> e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5C3611">
                <w:rPr>
                  <w:rFonts w:cs="Calibri"/>
                  <w:color w:val="000000"/>
                  <w:sz w:val="18"/>
                  <w:szCs w:val="18"/>
                  <w:lang w:eastAsia="pt-BR"/>
                </w:rPr>
                <w:t>3</w:t>
              </w:r>
              <w:r w:rsidR="006464AB">
                <w:rPr>
                  <w:rFonts w:cs="Calibri"/>
                  <w:color w:val="000000"/>
                  <w:sz w:val="18"/>
                  <w:szCs w:val="18"/>
                  <w:lang w:eastAsia="pt-BR"/>
                </w:rPr>
                <w:t>0</w:t>
              </w:r>
              <w:r w:rsidRPr="005C3611">
                <w:rPr>
                  <w:rFonts w:cs="Calibri"/>
                  <w:color w:val="000000"/>
                  <w:sz w:val="18"/>
                  <w:szCs w:val="18"/>
                  <w:lang w:eastAsia="pt-BR"/>
                </w:rPr>
                <w:t xml:space="preserve"> cm</w:t>
              </w:r>
            </w:smartTag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 xml:space="preserve"> (5)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inserir medida de projeto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(unidade)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center"/>
              <w:rPr>
                <w:rFonts w:cs="Calibri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sz w:val="18"/>
                <w:szCs w:val="18"/>
                <w:lang w:eastAsia="pt-BR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cálculo conforme (I)</w:t>
            </w:r>
          </w:p>
        </w:tc>
      </w:tr>
      <w:tr w:rsidR="006C2A30" w:rsidRPr="005C3611">
        <w:trPr>
          <w:trHeight w:val="156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left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 xml:space="preserve">B6. Indivíduo arbóreo existente com DAP entre </w:t>
            </w:r>
            <w:r w:rsidR="006464AB">
              <w:rPr>
                <w:rFonts w:cs="Calibri"/>
                <w:color w:val="000000"/>
                <w:sz w:val="18"/>
                <w:szCs w:val="18"/>
                <w:lang w:eastAsia="pt-BR"/>
              </w:rPr>
              <w:t>30,1</w:t>
            </w: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 xml:space="preserve"> e </w:t>
            </w:r>
            <w:smartTag w:uri="urn:schemas-microsoft-com:office:smarttags" w:element="metricconverter">
              <w:smartTagPr>
                <w:attr w:name="ProductID" w:val="40 cm"/>
              </w:smartTagPr>
              <w:r w:rsidRPr="005C3611">
                <w:rPr>
                  <w:rFonts w:cs="Calibri"/>
                  <w:color w:val="000000"/>
                  <w:sz w:val="18"/>
                  <w:szCs w:val="18"/>
                  <w:lang w:eastAsia="pt-BR"/>
                </w:rPr>
                <w:t>40 cm</w:t>
              </w:r>
            </w:smartTag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 xml:space="preserve"> (5)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inserir medida de projeto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(unidade)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center"/>
              <w:rPr>
                <w:rFonts w:cs="Calibri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sz w:val="18"/>
                <w:szCs w:val="18"/>
                <w:lang w:eastAsia="pt-BR"/>
              </w:rPr>
              <w:t>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cálculo conforme (I)</w:t>
            </w:r>
          </w:p>
        </w:tc>
      </w:tr>
      <w:tr w:rsidR="006C2A30" w:rsidRPr="005C3611">
        <w:trPr>
          <w:trHeight w:val="211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left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 xml:space="preserve">B7. Indivíduo arbóreo existente com DAP maior que </w:t>
            </w:r>
            <w:smartTag w:uri="urn:schemas-microsoft-com:office:smarttags" w:element="metricconverter">
              <w:smartTagPr>
                <w:attr w:name="ProductID" w:val="40 cm"/>
              </w:smartTagPr>
              <w:r w:rsidRPr="005C3611">
                <w:rPr>
                  <w:rFonts w:cs="Calibri"/>
                  <w:color w:val="000000"/>
                  <w:sz w:val="18"/>
                  <w:szCs w:val="18"/>
                  <w:lang w:eastAsia="pt-BR"/>
                </w:rPr>
                <w:t>4</w:t>
              </w:r>
              <w:r w:rsidR="006464AB">
                <w:rPr>
                  <w:rFonts w:cs="Calibri"/>
                  <w:color w:val="000000"/>
                  <w:sz w:val="18"/>
                  <w:szCs w:val="18"/>
                  <w:lang w:eastAsia="pt-BR"/>
                </w:rPr>
                <w:t>0</w:t>
              </w:r>
              <w:r w:rsidRPr="005C3611">
                <w:rPr>
                  <w:rFonts w:cs="Calibri"/>
                  <w:color w:val="000000"/>
                  <w:sz w:val="18"/>
                  <w:szCs w:val="18"/>
                  <w:lang w:eastAsia="pt-BR"/>
                </w:rPr>
                <w:t xml:space="preserve"> cm</w:t>
              </w:r>
            </w:smartTag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 xml:space="preserve"> (5)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inserir medida de projeto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(unidade)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center"/>
              <w:rPr>
                <w:rFonts w:cs="Calibri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sz w:val="18"/>
                <w:szCs w:val="18"/>
                <w:lang w:eastAsia="pt-BR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cálculo conforme (I)</w:t>
            </w:r>
          </w:p>
        </w:tc>
      </w:tr>
      <w:tr w:rsidR="006C2A30" w:rsidRPr="005C3611">
        <w:trPr>
          <w:trHeight w:val="215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left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B8. Palmeira existente (5)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inserir medida de projeto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(unidade)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center"/>
              <w:rPr>
                <w:rFonts w:cs="Calibri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sz w:val="18"/>
                <w:szCs w:val="18"/>
                <w:lang w:eastAsia="pt-BR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cálculo conforme (I)</w:t>
            </w:r>
          </w:p>
        </w:tc>
      </w:tr>
      <w:tr w:rsidR="006C2A30" w:rsidRPr="005C3611">
        <w:trPr>
          <w:trHeight w:val="219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left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B9. Maciço arbóreo (6)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inserir medida de projeto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(m</w:t>
            </w:r>
            <w:r w:rsidRPr="005C3611">
              <w:rPr>
                <w:rFonts w:cs="Calibri"/>
                <w:color w:val="000000"/>
                <w:sz w:val="18"/>
                <w:szCs w:val="18"/>
                <w:vertAlign w:val="superscript"/>
                <w:lang w:eastAsia="pt-BR"/>
              </w:rPr>
              <w:t>2</w:t>
            </w: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center"/>
              <w:rPr>
                <w:rFonts w:cs="Calibri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cálculo conforme (I)</w:t>
            </w:r>
          </w:p>
        </w:tc>
      </w:tr>
      <w:tr w:rsidR="006C2A30" w:rsidRPr="005C3611">
        <w:trPr>
          <w:trHeight w:val="213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left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  <w:t>C. Cobertura verde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6C2A30" w:rsidRPr="005C3611">
        <w:trPr>
          <w:trHeight w:val="217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left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 xml:space="preserve">C1. Cob. Verde com espessura de substrato superior a </w:t>
            </w:r>
            <w:smartTag w:uri="urn:schemas-microsoft-com:office:smarttags" w:element="metricconverter">
              <w:smartTagPr>
                <w:attr w:name="ProductID" w:val="40 cm"/>
              </w:smartTagPr>
              <w:r w:rsidRPr="005C3611">
                <w:rPr>
                  <w:rFonts w:cs="Calibri"/>
                  <w:color w:val="000000"/>
                  <w:sz w:val="18"/>
                  <w:szCs w:val="18"/>
                  <w:lang w:eastAsia="pt-BR"/>
                </w:rPr>
                <w:t>40 cm</w:t>
              </w:r>
            </w:smartTag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inserir medida de projeto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(m</w:t>
            </w:r>
            <w:r w:rsidRPr="005C3611">
              <w:rPr>
                <w:rFonts w:cs="Calibri"/>
                <w:color w:val="000000"/>
                <w:sz w:val="18"/>
                <w:szCs w:val="18"/>
                <w:vertAlign w:val="superscript"/>
                <w:lang w:eastAsia="pt-BR"/>
              </w:rPr>
              <w:t>2</w:t>
            </w: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center"/>
              <w:rPr>
                <w:rFonts w:cs="Calibri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sz w:val="18"/>
                <w:szCs w:val="18"/>
                <w:lang w:eastAsia="pt-BR"/>
              </w:rPr>
              <w:t>0,2</w:t>
            </w:r>
            <w:r w:rsidR="006464AB">
              <w:rPr>
                <w:rFonts w:cs="Calibri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cálculo conforme (I)</w:t>
            </w:r>
          </w:p>
        </w:tc>
      </w:tr>
      <w:tr w:rsidR="006C2A30" w:rsidRPr="005C3611">
        <w:trPr>
          <w:trHeight w:val="217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left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 xml:space="preserve">C2. Cob. Verde com espessura de substrato inferior  ou igual a </w:t>
            </w:r>
            <w:smartTag w:uri="urn:schemas-microsoft-com:office:smarttags" w:element="metricconverter">
              <w:smartTagPr>
                <w:attr w:name="ProductID" w:val="40 cm"/>
              </w:smartTagPr>
              <w:r w:rsidRPr="005C3611">
                <w:rPr>
                  <w:rFonts w:cs="Calibri"/>
                  <w:color w:val="000000"/>
                  <w:sz w:val="18"/>
                  <w:szCs w:val="18"/>
                  <w:lang w:eastAsia="pt-BR"/>
                </w:rPr>
                <w:t>40 cm</w:t>
              </w:r>
            </w:smartTag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inserir medida de projeto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(m</w:t>
            </w:r>
            <w:r w:rsidRPr="005C3611">
              <w:rPr>
                <w:rFonts w:cs="Calibri"/>
                <w:color w:val="000000"/>
                <w:sz w:val="18"/>
                <w:szCs w:val="18"/>
                <w:vertAlign w:val="superscript"/>
                <w:lang w:eastAsia="pt-BR"/>
              </w:rPr>
              <w:t>2</w:t>
            </w: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center"/>
              <w:rPr>
                <w:rFonts w:cs="Calibri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sz w:val="18"/>
                <w:szCs w:val="18"/>
                <w:lang w:eastAsia="pt-BR"/>
              </w:rPr>
              <w:t>0,15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cálculo conforme (I)</w:t>
            </w:r>
          </w:p>
        </w:tc>
      </w:tr>
      <w:tr w:rsidR="006C2A30" w:rsidRPr="005C3611">
        <w:trPr>
          <w:trHeight w:val="211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left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  <w:t>D. Fachada / muro verde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6C2A30" w:rsidRPr="005C3611" w:rsidTr="006464AB">
        <w:trPr>
          <w:trHeight w:val="109"/>
        </w:trPr>
        <w:tc>
          <w:tcPr>
            <w:tcW w:w="46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left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D1. Porção de fachada / muro verde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inserir medida de projeto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(m</w:t>
            </w:r>
            <w:r w:rsidRPr="005C3611">
              <w:rPr>
                <w:rFonts w:cs="Calibri"/>
                <w:color w:val="000000"/>
                <w:sz w:val="18"/>
                <w:szCs w:val="18"/>
                <w:vertAlign w:val="superscript"/>
                <w:lang w:eastAsia="pt-BR"/>
              </w:rPr>
              <w:t>2</w:t>
            </w: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center"/>
              <w:rPr>
                <w:rFonts w:cs="Calibri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sz w:val="18"/>
                <w:szCs w:val="18"/>
                <w:lang w:eastAsia="pt-BR"/>
              </w:rPr>
              <w:t>0,1</w:t>
            </w:r>
            <w:r w:rsidR="006464AB">
              <w:rPr>
                <w:rFonts w:cs="Calibri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C0D8C" w:rsidRPr="005C3611" w:rsidRDefault="007C0D8C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cálculo conforme (I)</w:t>
            </w:r>
          </w:p>
        </w:tc>
      </w:tr>
      <w:tr w:rsidR="006464AB" w:rsidRPr="005C3611">
        <w:trPr>
          <w:trHeight w:val="108"/>
        </w:trPr>
        <w:tc>
          <w:tcPr>
            <w:tcW w:w="46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64AB" w:rsidRPr="005C3611" w:rsidRDefault="006464AB" w:rsidP="007C0D8C">
            <w:pPr>
              <w:jc w:val="left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pt-BR"/>
              </w:rPr>
              <w:t>D2. Jardim Vertical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64AB" w:rsidRPr="005C3611" w:rsidRDefault="006464AB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 inserir medida de projeto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64AB" w:rsidRPr="005C3611" w:rsidRDefault="006464AB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(m</w:t>
            </w:r>
            <w:r w:rsidRPr="005C3611">
              <w:rPr>
                <w:rFonts w:cs="Calibri"/>
                <w:color w:val="000000"/>
                <w:sz w:val="18"/>
                <w:szCs w:val="18"/>
                <w:vertAlign w:val="superscript"/>
                <w:lang w:eastAsia="pt-BR"/>
              </w:rPr>
              <w:t>2</w:t>
            </w: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)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64AB" w:rsidRPr="005C3611" w:rsidRDefault="006464AB" w:rsidP="007C0D8C">
            <w:pPr>
              <w:jc w:val="center"/>
              <w:rPr>
                <w:rFonts w:cs="Calibri"/>
                <w:sz w:val="18"/>
                <w:szCs w:val="18"/>
                <w:lang w:eastAsia="pt-BR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pt-BR"/>
              </w:rPr>
              <w:t>0,15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464AB" w:rsidRPr="005C3611" w:rsidRDefault="006464AB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6464AB" w:rsidRPr="005C3611">
        <w:trPr>
          <w:trHeight w:val="114"/>
        </w:trPr>
        <w:tc>
          <w:tcPr>
            <w:tcW w:w="4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464AB" w:rsidRPr="005C3611" w:rsidRDefault="006464AB" w:rsidP="007C0D8C">
            <w:pPr>
              <w:jc w:val="left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  <w:t>V PARCIAL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464AB" w:rsidRPr="005C3611" w:rsidRDefault="006464AB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464AB" w:rsidRPr="005C3611" w:rsidRDefault="006464AB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AB" w:rsidRPr="005C3611" w:rsidRDefault="006464AB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64AB" w:rsidRPr="005C3611" w:rsidRDefault="006464AB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cálculo conforme (II)</w:t>
            </w:r>
          </w:p>
        </w:tc>
      </w:tr>
      <w:tr w:rsidR="006464AB" w:rsidRPr="005C3611">
        <w:trPr>
          <w:trHeight w:val="75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464AB" w:rsidRPr="005C3611" w:rsidRDefault="006464AB" w:rsidP="007C0D8C">
            <w:pPr>
              <w:jc w:val="left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  <w:t>V FINAL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464AB" w:rsidRPr="005C3611" w:rsidRDefault="006464AB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464AB" w:rsidRPr="005C3611" w:rsidRDefault="006464AB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AB" w:rsidRPr="005C3611" w:rsidRDefault="006464AB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64AB" w:rsidRPr="005C3611" w:rsidRDefault="006464AB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cálculo conforme (III)</w:t>
            </w:r>
          </w:p>
        </w:tc>
      </w:tr>
      <w:tr w:rsidR="006464AB" w:rsidRPr="005C3611">
        <w:trPr>
          <w:trHeight w:val="99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64AB" w:rsidRPr="005C3611" w:rsidRDefault="006464AB" w:rsidP="007C0D8C">
            <w:pPr>
              <w:jc w:val="left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64AB" w:rsidRPr="005C3611" w:rsidRDefault="006464AB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64AB" w:rsidRPr="005C3611" w:rsidRDefault="006464AB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64AB" w:rsidRPr="005C3611" w:rsidRDefault="006464AB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64AB" w:rsidRPr="005C3611" w:rsidRDefault="006464AB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6464AB" w:rsidRPr="005C3611">
        <w:trPr>
          <w:trHeight w:val="130"/>
        </w:trPr>
        <w:tc>
          <w:tcPr>
            <w:tcW w:w="4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vAlign w:val="center"/>
          </w:tcPr>
          <w:p w:rsidR="006464AB" w:rsidRPr="005C3611" w:rsidRDefault="006464AB" w:rsidP="007C0D8C">
            <w:pPr>
              <w:jc w:val="left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  <w:t>ITEM III. DRENAGEM</w:t>
            </w:r>
          </w:p>
        </w:tc>
        <w:tc>
          <w:tcPr>
            <w:tcW w:w="595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</w:tcPr>
          <w:p w:rsidR="006464AB" w:rsidRPr="005C3611" w:rsidRDefault="006464AB" w:rsidP="007C0D8C">
            <w:pPr>
              <w:jc w:val="right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6464AB" w:rsidRPr="005C3611">
        <w:trPr>
          <w:trHeight w:val="318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6464AB" w:rsidRPr="005C3611" w:rsidRDefault="006464AB" w:rsidP="007C0D8C">
            <w:pPr>
              <w:jc w:val="left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  <w:t>SOLUÇÕES CONSTRUTIVAS E PAISAGÍSTICAS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6464AB" w:rsidRPr="005C3611" w:rsidRDefault="006464AB" w:rsidP="007C0D8C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  <w:t>PROJETO (1)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6464AB" w:rsidRPr="005C3611" w:rsidRDefault="006464AB" w:rsidP="007C0D8C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  <w:t>UNID.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6464AB" w:rsidRPr="005C3611" w:rsidRDefault="006464AB" w:rsidP="007C0D8C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  <w:t>FATOR FD (7)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:rsidR="006464AB" w:rsidRPr="005C3611" w:rsidRDefault="006464AB" w:rsidP="007C0D8C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  <w:t>PONTUAÇÃO ATINGIDA (8)</w:t>
            </w:r>
          </w:p>
        </w:tc>
      </w:tr>
      <w:tr w:rsidR="006464AB" w:rsidRPr="005C3611">
        <w:trPr>
          <w:trHeight w:val="13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AB" w:rsidRPr="005C3611" w:rsidRDefault="006464AB" w:rsidP="007C0D8C">
            <w:pPr>
              <w:jc w:val="left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A1*. Área ajardinada sobre solo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AB" w:rsidRPr="005C3611" w:rsidRDefault="006464AB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inserir medida de projeto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AB" w:rsidRPr="005C3611" w:rsidRDefault="006464AB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(m</w:t>
            </w:r>
            <w:r w:rsidRPr="005C3611">
              <w:rPr>
                <w:rFonts w:cs="Calibri"/>
                <w:color w:val="000000"/>
                <w:sz w:val="18"/>
                <w:szCs w:val="18"/>
                <w:vertAlign w:val="superscript"/>
                <w:lang w:eastAsia="pt-BR"/>
              </w:rPr>
              <w:t>2</w:t>
            </w: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AB" w:rsidRPr="005C3611" w:rsidRDefault="006464AB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0,</w:t>
            </w:r>
            <w:r>
              <w:rPr>
                <w:rFonts w:cs="Calibri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64AB" w:rsidRPr="005C3611" w:rsidRDefault="006464AB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cálculo conforme (IV)</w:t>
            </w:r>
          </w:p>
        </w:tc>
      </w:tr>
      <w:tr w:rsidR="006464AB" w:rsidRPr="005C3611">
        <w:trPr>
          <w:trHeight w:val="187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AB" w:rsidRPr="005C3611" w:rsidRDefault="006464AB" w:rsidP="007C0D8C">
            <w:pPr>
              <w:jc w:val="left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 xml:space="preserve">A2*. Área ajardinada sobre laje com espessura de solo maior que </w:t>
            </w:r>
            <w:smartTag w:uri="urn:schemas-microsoft-com:office:smarttags" w:element="metricconverter">
              <w:smartTagPr>
                <w:attr w:name="ProductID" w:val="40 cm"/>
              </w:smartTagPr>
              <w:r w:rsidRPr="005C3611">
                <w:rPr>
                  <w:rFonts w:cs="Calibri"/>
                  <w:color w:val="000000"/>
                  <w:sz w:val="18"/>
                  <w:szCs w:val="18"/>
                  <w:lang w:eastAsia="pt-BR"/>
                </w:rPr>
                <w:t>40 cm</w:t>
              </w:r>
            </w:smartTag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AB" w:rsidRPr="005C3611" w:rsidRDefault="006464AB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inserir medida de projeto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AB" w:rsidRPr="005C3611" w:rsidRDefault="006464AB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(m</w:t>
            </w:r>
            <w:r w:rsidRPr="005C3611">
              <w:rPr>
                <w:rFonts w:cs="Calibri"/>
                <w:color w:val="000000"/>
                <w:sz w:val="18"/>
                <w:szCs w:val="18"/>
                <w:vertAlign w:val="superscript"/>
                <w:lang w:eastAsia="pt-BR"/>
              </w:rPr>
              <w:t>2</w:t>
            </w: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AB" w:rsidRPr="005C3611" w:rsidRDefault="006464AB" w:rsidP="007C0D8C">
            <w:pPr>
              <w:jc w:val="center"/>
              <w:rPr>
                <w:rFonts w:cs="Calibri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sz w:val="18"/>
                <w:szCs w:val="18"/>
                <w:lang w:eastAsia="pt-BR"/>
              </w:rPr>
              <w:t>0,</w:t>
            </w:r>
            <w:r>
              <w:rPr>
                <w:rFonts w:cs="Calibri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64AB" w:rsidRPr="005C3611" w:rsidRDefault="006464AB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cálculo conforme (IV)</w:t>
            </w:r>
          </w:p>
        </w:tc>
      </w:tr>
      <w:tr w:rsidR="006464AB" w:rsidRPr="005C3611">
        <w:trPr>
          <w:trHeight w:val="164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AB" w:rsidRPr="005C3611" w:rsidRDefault="006464AB" w:rsidP="007C0D8C">
            <w:pPr>
              <w:jc w:val="left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A3*. Pavimento semi-permeável com vegetação sobre solo natural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AB" w:rsidRPr="005C3611" w:rsidRDefault="006464AB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inserir medida de projeto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AB" w:rsidRPr="005C3611" w:rsidRDefault="006464AB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(m</w:t>
            </w:r>
            <w:r w:rsidRPr="005C3611">
              <w:rPr>
                <w:rFonts w:cs="Calibri"/>
                <w:color w:val="000000"/>
                <w:sz w:val="18"/>
                <w:szCs w:val="18"/>
                <w:vertAlign w:val="superscript"/>
                <w:lang w:eastAsia="pt-BR"/>
              </w:rPr>
              <w:t>2</w:t>
            </w: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AB" w:rsidRPr="005C3611" w:rsidRDefault="006464AB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0,6</w:t>
            </w:r>
            <w:r>
              <w:rPr>
                <w:rFonts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64AB" w:rsidRPr="005C3611" w:rsidRDefault="006464AB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cálculo conforme (IV)</w:t>
            </w:r>
          </w:p>
        </w:tc>
      </w:tr>
      <w:tr w:rsidR="006464AB" w:rsidRPr="005C3611">
        <w:trPr>
          <w:trHeight w:val="85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AB" w:rsidRPr="005C3611" w:rsidRDefault="006464AB" w:rsidP="007C0D8C">
            <w:pPr>
              <w:jc w:val="left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 xml:space="preserve">C1*. Cob. Verde com espessura de substrato superior a </w:t>
            </w:r>
            <w:smartTag w:uri="urn:schemas-microsoft-com:office:smarttags" w:element="metricconverter">
              <w:smartTagPr>
                <w:attr w:name="ProductID" w:val="40 cm"/>
              </w:smartTagPr>
              <w:r w:rsidRPr="005C3611">
                <w:rPr>
                  <w:rFonts w:cs="Calibri"/>
                  <w:color w:val="000000"/>
                  <w:sz w:val="18"/>
                  <w:szCs w:val="18"/>
                  <w:lang w:eastAsia="pt-BR"/>
                </w:rPr>
                <w:t>40 cm</w:t>
              </w:r>
            </w:smartTag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AB" w:rsidRPr="005C3611" w:rsidRDefault="006464AB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inserir medida de projeto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AB" w:rsidRPr="005C3611" w:rsidRDefault="006464AB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(m</w:t>
            </w:r>
            <w:r w:rsidRPr="005C3611">
              <w:rPr>
                <w:rFonts w:cs="Calibri"/>
                <w:color w:val="000000"/>
                <w:sz w:val="18"/>
                <w:szCs w:val="18"/>
                <w:vertAlign w:val="superscript"/>
                <w:lang w:eastAsia="pt-BR"/>
              </w:rPr>
              <w:t>2</w:t>
            </w: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AB" w:rsidRPr="005C3611" w:rsidRDefault="006464AB" w:rsidP="007C0D8C">
            <w:pPr>
              <w:jc w:val="center"/>
              <w:rPr>
                <w:rFonts w:cs="Calibri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sz w:val="18"/>
                <w:szCs w:val="18"/>
                <w:lang w:eastAsia="pt-BR"/>
              </w:rPr>
              <w:t>0,26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64AB" w:rsidRPr="005C3611" w:rsidRDefault="006464AB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cálculo conforme (IV)</w:t>
            </w:r>
          </w:p>
        </w:tc>
      </w:tr>
      <w:tr w:rsidR="006464AB" w:rsidRPr="005C3611">
        <w:trPr>
          <w:trHeight w:val="85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AB" w:rsidRPr="005C3611" w:rsidRDefault="006464AB" w:rsidP="007C0D8C">
            <w:pPr>
              <w:jc w:val="left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 xml:space="preserve">C2*. Cob. Verde com espessura de substrato inferior  ou igual a </w:t>
            </w:r>
            <w:smartTag w:uri="urn:schemas-microsoft-com:office:smarttags" w:element="metricconverter">
              <w:smartTagPr>
                <w:attr w:name="ProductID" w:val="40 cm"/>
              </w:smartTagPr>
              <w:r w:rsidRPr="005C3611">
                <w:rPr>
                  <w:rFonts w:cs="Calibri"/>
                  <w:color w:val="000000"/>
                  <w:sz w:val="18"/>
                  <w:szCs w:val="18"/>
                  <w:lang w:eastAsia="pt-BR"/>
                </w:rPr>
                <w:t>40 cm</w:t>
              </w:r>
            </w:smartTag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AB" w:rsidRPr="005C3611" w:rsidRDefault="006464AB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inserir medida de projeto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AB" w:rsidRPr="005C3611" w:rsidRDefault="006464AB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(m</w:t>
            </w:r>
            <w:r w:rsidRPr="005C3611">
              <w:rPr>
                <w:rFonts w:cs="Calibri"/>
                <w:color w:val="000000"/>
                <w:sz w:val="18"/>
                <w:szCs w:val="18"/>
                <w:vertAlign w:val="superscript"/>
                <w:lang w:eastAsia="pt-BR"/>
              </w:rPr>
              <w:t>2</w:t>
            </w: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AB" w:rsidRPr="005C3611" w:rsidRDefault="006464AB" w:rsidP="007C0D8C">
            <w:pPr>
              <w:jc w:val="center"/>
              <w:rPr>
                <w:rFonts w:cs="Calibri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sz w:val="18"/>
                <w:szCs w:val="18"/>
                <w:lang w:eastAsia="pt-BR"/>
              </w:rPr>
              <w:t>0,31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64AB" w:rsidRPr="005C3611" w:rsidRDefault="006464AB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cálculo conforme (IV)</w:t>
            </w:r>
          </w:p>
        </w:tc>
      </w:tr>
      <w:tr w:rsidR="006464AB" w:rsidRPr="005C3611">
        <w:trPr>
          <w:trHeight w:val="102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AB" w:rsidRPr="005C3611" w:rsidRDefault="006464AB" w:rsidP="007C0D8C">
            <w:pPr>
              <w:jc w:val="left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E. Pavimento poroso (9)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AB" w:rsidRPr="005C3611" w:rsidRDefault="006464AB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inserir medida de projeto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AB" w:rsidRPr="005C3611" w:rsidRDefault="006464AB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(m</w:t>
            </w:r>
            <w:r w:rsidRPr="005C3611">
              <w:rPr>
                <w:rFonts w:cs="Calibri"/>
                <w:color w:val="000000"/>
                <w:sz w:val="18"/>
                <w:szCs w:val="18"/>
                <w:vertAlign w:val="superscript"/>
                <w:lang w:eastAsia="pt-BR"/>
              </w:rPr>
              <w:t>2</w:t>
            </w: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AB" w:rsidRPr="005C3611" w:rsidRDefault="006464AB" w:rsidP="007C0D8C">
            <w:pPr>
              <w:jc w:val="center"/>
              <w:rPr>
                <w:rFonts w:cs="Calibri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sz w:val="18"/>
                <w:szCs w:val="18"/>
                <w:lang w:eastAsia="pt-BR"/>
              </w:rPr>
              <w:t>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64AB" w:rsidRPr="005C3611" w:rsidRDefault="006464AB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cálculo conforme (IV)</w:t>
            </w:r>
          </w:p>
        </w:tc>
      </w:tr>
      <w:tr w:rsidR="006464AB" w:rsidRPr="005C3611">
        <w:trPr>
          <w:trHeight w:val="161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AB" w:rsidRPr="005C3611" w:rsidRDefault="006464AB" w:rsidP="007C0D8C">
            <w:pPr>
              <w:jc w:val="left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F. Pavimento semi-permeável sem vegetação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AB" w:rsidRPr="005C3611" w:rsidRDefault="006464AB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inserir medida de projeto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AB" w:rsidRPr="005C3611" w:rsidRDefault="006464AB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(m</w:t>
            </w:r>
            <w:r w:rsidRPr="005C3611">
              <w:rPr>
                <w:rFonts w:cs="Calibri"/>
                <w:color w:val="000000"/>
                <w:sz w:val="18"/>
                <w:szCs w:val="18"/>
                <w:vertAlign w:val="superscript"/>
                <w:lang w:eastAsia="pt-BR"/>
              </w:rPr>
              <w:t>2</w:t>
            </w: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AB" w:rsidRPr="005C3611" w:rsidRDefault="006464AB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0,78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64AB" w:rsidRPr="005C3611" w:rsidRDefault="006464AB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cálculo conforme (IV)</w:t>
            </w:r>
          </w:p>
        </w:tc>
      </w:tr>
      <w:tr w:rsidR="006464AB" w:rsidRPr="005C3611">
        <w:trPr>
          <w:trHeight w:val="221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AB" w:rsidRPr="005C3611" w:rsidRDefault="006464AB" w:rsidP="007C0D8C">
            <w:pPr>
              <w:jc w:val="left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 xml:space="preserve">G. </w:t>
            </w:r>
            <w:r>
              <w:rPr>
                <w:rFonts w:cs="Calibri"/>
                <w:color w:val="000000"/>
                <w:sz w:val="18"/>
                <w:szCs w:val="18"/>
                <w:lang w:eastAsia="pt-BR"/>
              </w:rPr>
              <w:t>Superfícies com pavimentos não permeáveis</w:t>
            </w: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 xml:space="preserve"> (10)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AB" w:rsidRPr="005C3611" w:rsidRDefault="006464AB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inserir medida de projeto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AB" w:rsidRPr="005C3611" w:rsidRDefault="006464AB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(m</w:t>
            </w:r>
            <w:r w:rsidRPr="005C3611">
              <w:rPr>
                <w:rFonts w:cs="Calibri"/>
                <w:color w:val="000000"/>
                <w:sz w:val="18"/>
                <w:szCs w:val="18"/>
                <w:vertAlign w:val="superscript"/>
                <w:lang w:eastAsia="pt-BR"/>
              </w:rPr>
              <w:t>2</w:t>
            </w: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AB" w:rsidRPr="005C3611" w:rsidRDefault="006464AB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0,82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64AB" w:rsidRPr="005C3611" w:rsidRDefault="006464AB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cálculo conforme (IV)</w:t>
            </w:r>
          </w:p>
        </w:tc>
      </w:tr>
      <w:tr w:rsidR="006464AB" w:rsidRPr="005C3611">
        <w:trPr>
          <w:trHeight w:val="115"/>
        </w:trPr>
        <w:tc>
          <w:tcPr>
            <w:tcW w:w="4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464AB" w:rsidRPr="005C3611" w:rsidRDefault="006464AB" w:rsidP="007C0D8C">
            <w:pPr>
              <w:jc w:val="left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  <w:t>D PARCIAL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 (11)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464AB" w:rsidRPr="005C3611" w:rsidRDefault="006464AB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464AB" w:rsidRPr="005C3611" w:rsidRDefault="006464AB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AB" w:rsidRPr="005C3611" w:rsidRDefault="006464AB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64AB" w:rsidRPr="005C3611" w:rsidRDefault="006464AB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cálculo conforme (V)</w:t>
            </w:r>
          </w:p>
        </w:tc>
      </w:tr>
      <w:tr w:rsidR="006464AB" w:rsidRPr="005C3611">
        <w:trPr>
          <w:trHeight w:val="75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AB" w:rsidRPr="005C3611" w:rsidRDefault="006464AB" w:rsidP="007C0D8C">
            <w:pPr>
              <w:jc w:val="left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 xml:space="preserve">Volume de </w:t>
            </w:r>
            <w:r>
              <w:rPr>
                <w:rFonts w:cs="Calibri"/>
                <w:color w:val="000000"/>
                <w:sz w:val="18"/>
                <w:szCs w:val="18"/>
                <w:lang w:eastAsia="pt-BR"/>
              </w:rPr>
              <w:t xml:space="preserve">reservação mínima obrigatório para controle de escoamento superficial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AB" w:rsidRPr="005C3611" w:rsidRDefault="006464AB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cálculo conforme (VI)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AB" w:rsidRPr="005C3611" w:rsidRDefault="006464AB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(ℓ)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AB" w:rsidRPr="005C3611" w:rsidRDefault="006464AB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n/a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64AB" w:rsidRPr="005C3611" w:rsidRDefault="006464AB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n/a</w:t>
            </w:r>
          </w:p>
        </w:tc>
      </w:tr>
      <w:tr w:rsidR="006464AB" w:rsidRPr="005C3611">
        <w:trPr>
          <w:trHeight w:val="85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AB" w:rsidRPr="005C3611" w:rsidRDefault="006464AB" w:rsidP="007C0D8C">
            <w:pPr>
              <w:jc w:val="left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 xml:space="preserve">H. Volume </w:t>
            </w:r>
            <w:r>
              <w:rPr>
                <w:rFonts w:cs="Calibri"/>
                <w:color w:val="000000"/>
                <w:sz w:val="18"/>
                <w:szCs w:val="18"/>
                <w:lang w:eastAsia="pt-BR"/>
              </w:rPr>
              <w:t>de reservação proposto para controle de escoamento superficial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64AB" w:rsidRPr="005C3611" w:rsidRDefault="006464AB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inserir medida de projeto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64AB" w:rsidRPr="005C3611" w:rsidRDefault="006464AB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(ℓ)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AB" w:rsidRPr="005C3611" w:rsidRDefault="006464AB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n/a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64AB" w:rsidRPr="005C3611" w:rsidRDefault="006464AB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n/a</w:t>
            </w:r>
          </w:p>
        </w:tc>
      </w:tr>
      <w:tr w:rsidR="006464AB" w:rsidRPr="005C3611">
        <w:trPr>
          <w:trHeight w:val="252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464AB" w:rsidRPr="005C3611" w:rsidRDefault="006464AB" w:rsidP="007C0D8C">
            <w:pPr>
              <w:jc w:val="left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D FINAL 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464AB" w:rsidRPr="005C3611" w:rsidRDefault="006464AB" w:rsidP="007C0D8C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464AB" w:rsidRPr="005C3611" w:rsidRDefault="006464AB" w:rsidP="007C0D8C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AB" w:rsidRPr="005C3611" w:rsidRDefault="006464AB" w:rsidP="007C0D8C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64AB" w:rsidRPr="005C3611" w:rsidRDefault="006464AB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cálculo conforme (VII)</w:t>
            </w:r>
          </w:p>
        </w:tc>
      </w:tr>
      <w:tr w:rsidR="006464AB" w:rsidRPr="005C3611" w:rsidTr="00837446">
        <w:trPr>
          <w:trHeight w:val="75"/>
        </w:trPr>
        <w:tc>
          <w:tcPr>
            <w:tcW w:w="10647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464AB" w:rsidRPr="005C3611" w:rsidRDefault="006464AB" w:rsidP="007C0D8C">
            <w:pPr>
              <w:jc w:val="left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6464AB" w:rsidRPr="005C3611">
        <w:trPr>
          <w:trHeight w:val="75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vAlign w:val="center"/>
          </w:tcPr>
          <w:p w:rsidR="006464AB" w:rsidRPr="005C3611" w:rsidRDefault="006464AB" w:rsidP="007C0D8C">
            <w:pPr>
              <w:jc w:val="left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  <w:t>ITEM IV. PONTUAÇÃO FINAL - QA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</w:tcPr>
          <w:p w:rsidR="006464AB" w:rsidRPr="005C3611" w:rsidRDefault="006464AB" w:rsidP="007C0D8C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</w:tcPr>
          <w:p w:rsidR="006464AB" w:rsidRPr="005C3611" w:rsidRDefault="006464AB" w:rsidP="007C0D8C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6464AB" w:rsidRPr="005C3611" w:rsidRDefault="006464AB" w:rsidP="007C0D8C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:rsidR="006464AB" w:rsidRPr="005C3611" w:rsidRDefault="006464AB" w:rsidP="007C0D8C">
            <w:pPr>
              <w:jc w:val="center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5C3611">
              <w:rPr>
                <w:rFonts w:cs="Calibri"/>
                <w:color w:val="000000"/>
                <w:sz w:val="18"/>
                <w:szCs w:val="18"/>
                <w:lang w:eastAsia="pt-BR"/>
              </w:rPr>
              <w:t>cálculo conforme (VIII)</w:t>
            </w:r>
          </w:p>
        </w:tc>
      </w:tr>
    </w:tbl>
    <w:p w:rsidR="007C0D8C" w:rsidRDefault="007C0D8C" w:rsidP="001C6FA1"/>
    <w:p w:rsidR="006C2A30" w:rsidRPr="006E636F" w:rsidRDefault="006C2A30" w:rsidP="006C2A30">
      <w:pPr>
        <w:rPr>
          <w:rFonts w:cs="Calibri"/>
          <w:b/>
          <w:bCs/>
          <w:color w:val="000000"/>
          <w:sz w:val="20"/>
          <w:szCs w:val="20"/>
          <w:lang w:eastAsia="pt-BR"/>
        </w:rPr>
      </w:pPr>
      <w:r>
        <w:br w:type="page"/>
      </w:r>
      <w:r w:rsidRPr="006E636F">
        <w:rPr>
          <w:rFonts w:cs="Calibri"/>
          <w:b/>
          <w:bCs/>
          <w:color w:val="000000"/>
          <w:sz w:val="20"/>
          <w:szCs w:val="20"/>
          <w:lang w:eastAsia="pt-BR"/>
        </w:rPr>
        <w:t xml:space="preserve">Quadro 3B </w:t>
      </w:r>
      <w:r w:rsidR="00666A6A">
        <w:rPr>
          <w:rFonts w:cs="Calibri"/>
          <w:b/>
          <w:bCs/>
          <w:color w:val="000000"/>
          <w:sz w:val="20"/>
          <w:szCs w:val="20"/>
          <w:lang w:eastAsia="pt-BR"/>
        </w:rPr>
        <w:t>-</w:t>
      </w:r>
      <w:r w:rsidRPr="006E636F">
        <w:rPr>
          <w:rFonts w:cs="Calibri"/>
          <w:b/>
          <w:bCs/>
          <w:color w:val="000000"/>
          <w:sz w:val="20"/>
          <w:szCs w:val="20"/>
          <w:lang w:eastAsia="pt-BR"/>
        </w:rPr>
        <w:t xml:space="preserve"> Composição da pontuação da Quota Ambiental | Folha </w:t>
      </w:r>
      <w:r w:rsidR="00320CB0" w:rsidRPr="006E636F">
        <w:rPr>
          <w:rFonts w:cs="Calibri"/>
          <w:b/>
          <w:bCs/>
          <w:color w:val="000000"/>
          <w:sz w:val="20"/>
          <w:szCs w:val="20"/>
          <w:lang w:eastAsia="pt-BR"/>
        </w:rPr>
        <w:t>2</w:t>
      </w:r>
      <w:r w:rsidRPr="006E636F">
        <w:rPr>
          <w:rFonts w:cs="Calibri"/>
          <w:b/>
          <w:bCs/>
          <w:color w:val="000000"/>
          <w:sz w:val="20"/>
          <w:szCs w:val="20"/>
          <w:lang w:eastAsia="pt-BR"/>
        </w:rPr>
        <w:t xml:space="preserve"> de 2</w:t>
      </w:r>
    </w:p>
    <w:p w:rsidR="006C2A30" w:rsidRPr="00BD12E6" w:rsidRDefault="006C2A30" w:rsidP="001C6FA1">
      <w:pPr>
        <w:rPr>
          <w:sz w:val="18"/>
          <w:szCs w:val="18"/>
        </w:rPr>
      </w:pPr>
    </w:p>
    <w:p w:rsidR="006C2A30" w:rsidRPr="00666A58" w:rsidRDefault="006C2A30" w:rsidP="006C2A30">
      <w:pPr>
        <w:rPr>
          <w:rFonts w:cs="Calibri"/>
          <w:b/>
          <w:bCs/>
          <w:color w:val="000000"/>
          <w:sz w:val="18"/>
          <w:szCs w:val="18"/>
          <w:lang w:eastAsia="pt-BR"/>
        </w:rPr>
      </w:pPr>
      <w:r w:rsidRPr="00666A58">
        <w:rPr>
          <w:rFonts w:cs="Calibri"/>
          <w:b/>
          <w:bCs/>
          <w:color w:val="000000"/>
          <w:sz w:val="18"/>
          <w:szCs w:val="18"/>
          <w:lang w:eastAsia="pt-BR"/>
        </w:rPr>
        <w:t>Notas explicativas:</w:t>
      </w:r>
    </w:p>
    <w:p w:rsidR="006C2A30" w:rsidRPr="00666A58" w:rsidRDefault="006C2A30" w:rsidP="006C2A30">
      <w:pPr>
        <w:rPr>
          <w:rFonts w:cs="Calibri"/>
          <w:color w:val="000000"/>
          <w:sz w:val="18"/>
          <w:szCs w:val="18"/>
          <w:lang w:eastAsia="pt-BR"/>
        </w:rPr>
      </w:pPr>
      <w:r w:rsidRPr="00666A58">
        <w:rPr>
          <w:rFonts w:cs="Calibri"/>
          <w:color w:val="000000"/>
          <w:sz w:val="18"/>
          <w:szCs w:val="18"/>
          <w:lang w:eastAsia="pt-BR"/>
        </w:rPr>
        <w:t>* mesmos valores do item II</w:t>
      </w:r>
    </w:p>
    <w:p w:rsidR="006C2A30" w:rsidRPr="00666A58" w:rsidRDefault="006C2A30" w:rsidP="006C2A30">
      <w:pPr>
        <w:rPr>
          <w:rFonts w:cs="Calibri"/>
          <w:color w:val="000000"/>
          <w:sz w:val="18"/>
          <w:szCs w:val="18"/>
          <w:lang w:eastAsia="pt-BR"/>
        </w:rPr>
      </w:pPr>
      <w:r w:rsidRPr="00666A58">
        <w:rPr>
          <w:rFonts w:cs="Calibri"/>
          <w:color w:val="000000"/>
          <w:sz w:val="18"/>
          <w:szCs w:val="18"/>
          <w:lang w:eastAsia="pt-BR"/>
        </w:rPr>
        <w:t>(1) P: Projeto proposto, conforme unidade indicada;</w:t>
      </w:r>
    </w:p>
    <w:p w:rsidR="006C2A30" w:rsidRPr="00666A58" w:rsidRDefault="006C2A30" w:rsidP="006C2A30">
      <w:pPr>
        <w:rPr>
          <w:rFonts w:cs="Calibri"/>
          <w:color w:val="000000"/>
          <w:sz w:val="18"/>
          <w:szCs w:val="18"/>
          <w:lang w:eastAsia="pt-BR"/>
        </w:rPr>
      </w:pPr>
      <w:r w:rsidRPr="00666A58">
        <w:rPr>
          <w:rFonts w:cs="Calibri"/>
          <w:color w:val="000000"/>
          <w:sz w:val="18"/>
          <w:szCs w:val="18"/>
          <w:lang w:eastAsia="pt-BR"/>
        </w:rPr>
        <w:t>(2) FV: Fator de eficácia ambiental do indicador cobertura vegetal, quanto maior valor mais eficaz;</w:t>
      </w:r>
    </w:p>
    <w:p w:rsidR="006C2A30" w:rsidRPr="003E393E" w:rsidRDefault="006C2A30" w:rsidP="006C2A30">
      <w:pPr>
        <w:rPr>
          <w:rFonts w:cs="Calibri"/>
          <w:color w:val="000000"/>
          <w:sz w:val="18"/>
          <w:szCs w:val="18"/>
          <w:lang w:eastAsia="pt-BR"/>
        </w:rPr>
      </w:pPr>
      <w:r w:rsidRPr="00666A58">
        <w:rPr>
          <w:rFonts w:cs="Calibri"/>
          <w:color w:val="000000"/>
          <w:sz w:val="18"/>
          <w:szCs w:val="18"/>
          <w:lang w:eastAsia="pt-BR"/>
        </w:rPr>
        <w:t xml:space="preserve">(3) Pontuação de </w:t>
      </w:r>
      <w:r w:rsidRPr="003E393E">
        <w:rPr>
          <w:rFonts w:cs="Calibri"/>
          <w:color w:val="000000"/>
          <w:sz w:val="18"/>
          <w:szCs w:val="18"/>
          <w:lang w:eastAsia="pt-BR"/>
        </w:rPr>
        <w:t>cada solução construtiva ou paisagística na composição do indicador cobertura vegetal obtida pela equação na nota de cálculo I abaixo;</w:t>
      </w:r>
    </w:p>
    <w:p w:rsidR="006C2A30" w:rsidRPr="003E393E" w:rsidRDefault="006C2A30" w:rsidP="006C2A30">
      <w:pPr>
        <w:rPr>
          <w:rFonts w:cs="Calibri"/>
          <w:color w:val="000000"/>
          <w:sz w:val="18"/>
          <w:szCs w:val="18"/>
          <w:lang w:eastAsia="pt-BR"/>
        </w:rPr>
      </w:pPr>
      <w:r w:rsidRPr="003E393E">
        <w:rPr>
          <w:rFonts w:cs="Calibri"/>
          <w:color w:val="000000"/>
          <w:sz w:val="18"/>
          <w:szCs w:val="18"/>
          <w:lang w:eastAsia="pt-BR"/>
        </w:rPr>
        <w:t>(4) Classificação do porte conforme listagem do Departamento de Parques e Áreas Verdes (Depave), da Secretaria Municipal do Verde e do Meio Ambiente (SVMA);</w:t>
      </w:r>
    </w:p>
    <w:p w:rsidR="006C2A30" w:rsidRPr="003E393E" w:rsidRDefault="006C2A30" w:rsidP="006C2A30">
      <w:pPr>
        <w:rPr>
          <w:rFonts w:cs="Calibri"/>
          <w:color w:val="000000"/>
          <w:sz w:val="18"/>
          <w:szCs w:val="18"/>
          <w:lang w:eastAsia="pt-BR"/>
        </w:rPr>
      </w:pPr>
      <w:r w:rsidRPr="003E393E">
        <w:rPr>
          <w:rFonts w:cs="Calibri"/>
          <w:color w:val="000000"/>
          <w:sz w:val="18"/>
          <w:szCs w:val="18"/>
          <w:lang w:eastAsia="pt-BR"/>
        </w:rPr>
        <w:t>(5) Os indivíduos arbóreos existentes com DAP menor do que o constante dos itens B5 a B8 deverão ser computados como indivíduos arbóreos a serem plantados, conforme itens B1 a B4;</w:t>
      </w:r>
    </w:p>
    <w:p w:rsidR="006C2A30" w:rsidRPr="003E393E" w:rsidRDefault="006C2A30" w:rsidP="006C2A30">
      <w:pPr>
        <w:rPr>
          <w:rFonts w:cs="Calibri"/>
          <w:color w:val="000000"/>
          <w:sz w:val="18"/>
          <w:szCs w:val="18"/>
          <w:lang w:eastAsia="pt-BR"/>
        </w:rPr>
      </w:pPr>
      <w:r w:rsidRPr="003E393E">
        <w:rPr>
          <w:rFonts w:cs="Calibri"/>
          <w:color w:val="000000"/>
          <w:sz w:val="18"/>
          <w:szCs w:val="18"/>
          <w:lang w:eastAsia="pt-BR"/>
        </w:rPr>
        <w:t>(6) A vegetação integrante de maciço arbóreo, definido nos termos da Lei</w:t>
      </w:r>
      <w:r w:rsidR="00E74286" w:rsidRPr="003E393E">
        <w:rPr>
          <w:rFonts w:cs="Calibri"/>
          <w:color w:val="000000"/>
          <w:sz w:val="18"/>
          <w:szCs w:val="18"/>
          <w:lang w:eastAsia="pt-BR"/>
        </w:rPr>
        <w:t xml:space="preserve"> </w:t>
      </w:r>
      <w:r w:rsidRPr="003E393E">
        <w:rPr>
          <w:rFonts w:cs="Calibri"/>
          <w:color w:val="000000"/>
          <w:sz w:val="18"/>
          <w:szCs w:val="18"/>
          <w:lang w:eastAsia="pt-BR"/>
        </w:rPr>
        <w:t>n</w:t>
      </w:r>
      <w:r w:rsidR="00E74286" w:rsidRPr="003E393E">
        <w:rPr>
          <w:rFonts w:cs="Calibri"/>
          <w:color w:val="000000"/>
          <w:sz w:val="18"/>
          <w:szCs w:val="18"/>
          <w:lang w:eastAsia="pt-BR"/>
        </w:rPr>
        <w:t>.</w:t>
      </w:r>
      <w:r w:rsidRPr="003E393E">
        <w:rPr>
          <w:rFonts w:cs="Calibri"/>
          <w:color w:val="000000"/>
          <w:sz w:val="18"/>
          <w:szCs w:val="18"/>
          <w:lang w:eastAsia="pt-BR"/>
        </w:rPr>
        <w:t xml:space="preserve"> 10.365</w:t>
      </w:r>
      <w:r w:rsidR="00E74286" w:rsidRPr="003E393E">
        <w:rPr>
          <w:rFonts w:cs="Calibri"/>
          <w:color w:val="000000"/>
          <w:sz w:val="18"/>
          <w:szCs w:val="18"/>
          <w:lang w:eastAsia="pt-BR"/>
        </w:rPr>
        <w:t>, de 22 de setembro de 19</w:t>
      </w:r>
      <w:r w:rsidRPr="003E393E">
        <w:rPr>
          <w:rFonts w:cs="Calibri"/>
          <w:color w:val="000000"/>
          <w:sz w:val="18"/>
          <w:szCs w:val="18"/>
          <w:lang w:eastAsia="pt-BR"/>
        </w:rPr>
        <w:t>87, ou a que vier a lhe suceder, não poderá ser computada individualmente como palmeira ou indivíduo arbóreo existente ou a ser plantado;</w:t>
      </w:r>
    </w:p>
    <w:p w:rsidR="006C2A30" w:rsidRPr="003E393E" w:rsidRDefault="006C2A30" w:rsidP="006C2A30">
      <w:pPr>
        <w:rPr>
          <w:rFonts w:cs="Calibri"/>
          <w:color w:val="000000"/>
          <w:sz w:val="18"/>
          <w:szCs w:val="18"/>
          <w:lang w:eastAsia="pt-BR"/>
        </w:rPr>
      </w:pPr>
      <w:r w:rsidRPr="003E393E">
        <w:rPr>
          <w:rFonts w:cs="Calibri"/>
          <w:color w:val="000000"/>
          <w:sz w:val="18"/>
          <w:szCs w:val="18"/>
          <w:lang w:eastAsia="pt-BR"/>
        </w:rPr>
        <w:t>(7) FD: Fator de eficácia ambiental do indicador drenagem, corresponde ao coeficiente de escoamento superficial, quanto menor o valor mais eficaz;</w:t>
      </w:r>
    </w:p>
    <w:p w:rsidR="006C2A30" w:rsidRPr="003E393E" w:rsidRDefault="006C2A30" w:rsidP="006C2A30">
      <w:pPr>
        <w:rPr>
          <w:rFonts w:cs="Calibri"/>
          <w:color w:val="000000"/>
          <w:sz w:val="18"/>
          <w:szCs w:val="18"/>
          <w:lang w:eastAsia="pt-BR"/>
        </w:rPr>
      </w:pPr>
      <w:r w:rsidRPr="003E393E">
        <w:rPr>
          <w:rFonts w:cs="Calibri"/>
          <w:color w:val="000000"/>
          <w:sz w:val="18"/>
          <w:szCs w:val="18"/>
          <w:lang w:eastAsia="pt-BR"/>
        </w:rPr>
        <w:t>(8) Pontuação de cada mecanismo na composição do indicador drenagem obtida pela equação na nota de cálculo IV abaixo;</w:t>
      </w:r>
    </w:p>
    <w:p w:rsidR="006C2A30" w:rsidRPr="00666A58" w:rsidRDefault="006C2A30" w:rsidP="006C2A30">
      <w:pPr>
        <w:rPr>
          <w:rFonts w:cs="Calibri"/>
          <w:color w:val="000000"/>
          <w:sz w:val="18"/>
          <w:szCs w:val="18"/>
          <w:lang w:eastAsia="pt-BR"/>
        </w:rPr>
      </w:pPr>
      <w:r w:rsidRPr="003E393E">
        <w:rPr>
          <w:rFonts w:cs="Calibri"/>
          <w:color w:val="000000"/>
          <w:sz w:val="18"/>
          <w:szCs w:val="18"/>
          <w:lang w:eastAsia="pt-BR"/>
        </w:rPr>
        <w:t>(9) Pavimento poroso com altura mínima da estrutura granular de reservação de 30cm e índice de vazios de 35%;</w:t>
      </w:r>
    </w:p>
    <w:p w:rsidR="006C2A30" w:rsidRDefault="006C2A30" w:rsidP="006C2A30">
      <w:pPr>
        <w:rPr>
          <w:rFonts w:cs="Calibri"/>
          <w:color w:val="000000"/>
          <w:sz w:val="18"/>
          <w:szCs w:val="18"/>
          <w:lang w:eastAsia="pt-BR"/>
        </w:rPr>
      </w:pPr>
      <w:r w:rsidRPr="00666A58">
        <w:rPr>
          <w:rFonts w:cs="Calibri"/>
          <w:color w:val="000000"/>
          <w:sz w:val="18"/>
          <w:szCs w:val="18"/>
          <w:lang w:eastAsia="pt-BR"/>
        </w:rPr>
        <w:t xml:space="preserve">(10) </w:t>
      </w:r>
      <w:r w:rsidR="00FB7270">
        <w:rPr>
          <w:rFonts w:cs="Calibri"/>
          <w:color w:val="000000"/>
          <w:sz w:val="18"/>
          <w:szCs w:val="18"/>
          <w:lang w:eastAsia="pt-BR"/>
        </w:rPr>
        <w:t>Superfícies com pavimentos não permeáveis do lote corresponde à área total do lote subtraída a soma das áreas dos itens A1, A2, A3, C1, C2, C3, E e F</w:t>
      </w:r>
      <w:r w:rsidRPr="00666A58">
        <w:rPr>
          <w:rFonts w:cs="Calibri"/>
          <w:color w:val="000000"/>
          <w:sz w:val="18"/>
          <w:szCs w:val="18"/>
          <w:lang w:eastAsia="pt-BR"/>
        </w:rPr>
        <w:t>;</w:t>
      </w:r>
    </w:p>
    <w:p w:rsidR="00FB7270" w:rsidRPr="00666A58" w:rsidRDefault="00FB7270" w:rsidP="006C2A30">
      <w:pPr>
        <w:rPr>
          <w:rFonts w:cs="Calibri"/>
          <w:b/>
          <w:bCs/>
          <w:color w:val="000000"/>
          <w:sz w:val="18"/>
          <w:szCs w:val="18"/>
          <w:lang w:eastAsia="pt-BR"/>
        </w:rPr>
      </w:pPr>
      <w:r>
        <w:rPr>
          <w:rFonts w:cs="Calibri"/>
          <w:color w:val="000000"/>
          <w:sz w:val="18"/>
          <w:szCs w:val="18"/>
          <w:lang w:eastAsia="pt-BR"/>
        </w:rPr>
        <w:t xml:space="preserve">(11) A somatória das áreas de projeto listadas no item III deve ser igual à área total do lote. </w:t>
      </w:r>
    </w:p>
    <w:p w:rsidR="006C2A30" w:rsidRPr="00666A58" w:rsidRDefault="006C2A30" w:rsidP="006C2A30">
      <w:pPr>
        <w:jc w:val="left"/>
        <w:rPr>
          <w:rFonts w:cs="Calibri"/>
          <w:b/>
          <w:bCs/>
          <w:color w:val="000000"/>
          <w:sz w:val="18"/>
          <w:szCs w:val="18"/>
          <w:lang w:eastAsia="pt-BR"/>
        </w:rPr>
      </w:pPr>
    </w:p>
    <w:p w:rsidR="00FB7270" w:rsidRDefault="006C2A30" w:rsidP="006C2A30">
      <w:pPr>
        <w:jc w:val="left"/>
        <w:rPr>
          <w:rFonts w:cs="Calibri"/>
          <w:b/>
          <w:bCs/>
          <w:color w:val="000000"/>
          <w:sz w:val="18"/>
          <w:szCs w:val="18"/>
          <w:lang w:eastAsia="pt-BR"/>
        </w:rPr>
      </w:pPr>
      <w:r w:rsidRPr="00666A58">
        <w:rPr>
          <w:rFonts w:cs="Calibri"/>
          <w:b/>
          <w:bCs/>
          <w:color w:val="000000"/>
          <w:sz w:val="18"/>
          <w:szCs w:val="18"/>
          <w:lang w:eastAsia="pt-BR"/>
        </w:rPr>
        <w:t>Notas de cálculo:</w:t>
      </w:r>
      <w:r w:rsidRPr="00666A58">
        <w:rPr>
          <w:rFonts w:cs="Calibri"/>
          <w:color w:val="000000"/>
          <w:sz w:val="18"/>
          <w:szCs w:val="18"/>
          <w:lang w:eastAsia="pt-BR"/>
        </w:rPr>
        <w:br/>
      </w:r>
      <w:r w:rsidRPr="00767F4D">
        <w:rPr>
          <w:rFonts w:cs="Calibri"/>
          <w:b/>
          <w:color w:val="000000"/>
          <w:sz w:val="18"/>
          <w:szCs w:val="18"/>
          <w:lang w:eastAsia="pt-BR"/>
        </w:rPr>
        <w:t>(I) Pontua</w:t>
      </w:r>
      <w:r w:rsidR="00BD12E6" w:rsidRPr="00767F4D">
        <w:rPr>
          <w:rFonts w:cs="Calibri"/>
          <w:b/>
          <w:color w:val="000000"/>
          <w:sz w:val="18"/>
          <w:szCs w:val="18"/>
          <w:lang w:eastAsia="pt-BR"/>
        </w:rPr>
        <w:t>ção atingida = P x FV/A</w:t>
      </w:r>
      <w:r w:rsidR="00BD12E6" w:rsidRPr="00666A58">
        <w:rPr>
          <w:rFonts w:cs="Calibri"/>
          <w:color w:val="000000"/>
          <w:sz w:val="18"/>
          <w:szCs w:val="18"/>
          <w:lang w:eastAsia="pt-BR"/>
        </w:rPr>
        <w:br/>
        <w:t xml:space="preserve">Sendo:   </w:t>
      </w:r>
      <w:r w:rsidRPr="00666A58">
        <w:rPr>
          <w:rFonts w:cs="Calibri"/>
          <w:color w:val="000000"/>
          <w:sz w:val="18"/>
          <w:szCs w:val="18"/>
          <w:lang w:eastAsia="pt-BR"/>
        </w:rPr>
        <w:t>P: Projeto proposto, conforme unidade indicada;</w:t>
      </w:r>
      <w:r w:rsidRPr="00666A58">
        <w:rPr>
          <w:rFonts w:cs="Calibri"/>
          <w:color w:val="000000"/>
          <w:sz w:val="18"/>
          <w:szCs w:val="18"/>
          <w:lang w:eastAsia="pt-BR"/>
        </w:rPr>
        <w:br/>
      </w:r>
      <w:r w:rsidR="00BD12E6" w:rsidRPr="00666A58">
        <w:rPr>
          <w:rFonts w:cs="Calibri"/>
          <w:color w:val="000000"/>
          <w:sz w:val="18"/>
          <w:szCs w:val="18"/>
          <w:lang w:eastAsia="pt-BR"/>
        </w:rPr>
        <w:tab/>
      </w:r>
      <w:r w:rsidRPr="00666A58">
        <w:rPr>
          <w:rFonts w:cs="Calibri"/>
          <w:color w:val="000000"/>
          <w:sz w:val="18"/>
          <w:szCs w:val="18"/>
          <w:lang w:eastAsia="pt-BR"/>
        </w:rPr>
        <w:t xml:space="preserve">FV: Fator de eficácia </w:t>
      </w:r>
      <w:r w:rsidRPr="00767F4D">
        <w:rPr>
          <w:rFonts w:cs="Calibri"/>
          <w:bCs/>
          <w:color w:val="000000"/>
          <w:sz w:val="18"/>
          <w:szCs w:val="18"/>
          <w:lang w:eastAsia="pt-BR"/>
        </w:rPr>
        <w:t>ambiental do indicador cobertura vegetal</w:t>
      </w:r>
      <w:r w:rsidRPr="00767F4D">
        <w:rPr>
          <w:rFonts w:cs="Calibri"/>
          <w:bCs/>
          <w:color w:val="000000"/>
          <w:sz w:val="18"/>
          <w:szCs w:val="18"/>
          <w:lang w:eastAsia="pt-BR"/>
        </w:rPr>
        <w:br/>
      </w:r>
      <w:r w:rsidR="00BD12E6" w:rsidRPr="00767F4D">
        <w:rPr>
          <w:rFonts w:cs="Calibri"/>
          <w:bCs/>
          <w:color w:val="000000"/>
          <w:sz w:val="18"/>
          <w:szCs w:val="18"/>
          <w:lang w:eastAsia="pt-BR"/>
        </w:rPr>
        <w:tab/>
      </w:r>
      <w:r w:rsidRPr="00767F4D">
        <w:rPr>
          <w:rFonts w:cs="Calibri"/>
          <w:bCs/>
          <w:color w:val="000000"/>
          <w:sz w:val="18"/>
          <w:szCs w:val="18"/>
          <w:lang w:eastAsia="pt-BR"/>
        </w:rPr>
        <w:t>A: Área do lote, em metros quadrados.</w:t>
      </w:r>
      <w:r w:rsidRPr="00767F4D">
        <w:rPr>
          <w:rFonts w:cs="Calibri"/>
          <w:bCs/>
          <w:color w:val="000000"/>
          <w:sz w:val="18"/>
          <w:szCs w:val="18"/>
          <w:lang w:eastAsia="pt-BR"/>
        </w:rPr>
        <w:br/>
      </w:r>
      <w:r w:rsidRPr="00666A58">
        <w:rPr>
          <w:rFonts w:cs="Calibri"/>
          <w:b/>
          <w:bCs/>
          <w:color w:val="000000"/>
          <w:sz w:val="18"/>
          <w:szCs w:val="18"/>
          <w:lang w:eastAsia="pt-BR"/>
        </w:rPr>
        <w:br/>
        <w:t>(II) V PARCIAL = somatória de (I)</w:t>
      </w:r>
      <w:r w:rsidRPr="00666A58">
        <w:rPr>
          <w:rFonts w:cs="Calibri"/>
          <w:color w:val="000000"/>
          <w:sz w:val="18"/>
          <w:szCs w:val="18"/>
          <w:lang w:eastAsia="pt-BR"/>
        </w:rPr>
        <w:br/>
      </w:r>
      <w:r w:rsidRPr="00666A58">
        <w:rPr>
          <w:rFonts w:cs="Calibri"/>
          <w:color w:val="000000"/>
          <w:sz w:val="18"/>
          <w:szCs w:val="18"/>
          <w:lang w:eastAsia="pt-BR"/>
        </w:rPr>
        <w:br/>
      </w:r>
      <w:r w:rsidRPr="00767F4D">
        <w:rPr>
          <w:rFonts w:cs="Calibri"/>
          <w:b/>
          <w:color w:val="000000"/>
          <w:sz w:val="18"/>
          <w:szCs w:val="18"/>
          <w:lang w:eastAsia="pt-BR"/>
        </w:rPr>
        <w:t>(III) PONTUAÇÃO FINAL DO INDICADOR COBERTURA VEGETAL (V):</w:t>
      </w:r>
      <w:r w:rsidRPr="00767F4D">
        <w:rPr>
          <w:rFonts w:cs="Calibri"/>
          <w:b/>
          <w:color w:val="000000"/>
          <w:sz w:val="18"/>
          <w:szCs w:val="18"/>
          <w:lang w:eastAsia="pt-BR"/>
        </w:rPr>
        <w:br/>
        <w:t>V FINAL = V PARCIAL/0,38</w:t>
      </w:r>
      <w:r w:rsidRPr="00666A58">
        <w:rPr>
          <w:rFonts w:cs="Calibri"/>
          <w:color w:val="000000"/>
          <w:sz w:val="18"/>
          <w:szCs w:val="18"/>
          <w:lang w:eastAsia="pt-BR"/>
        </w:rPr>
        <w:br/>
        <w:t>Sendo:</w:t>
      </w:r>
      <w:r w:rsidRPr="00666A58">
        <w:rPr>
          <w:rFonts w:cs="Calibri"/>
          <w:color w:val="000000"/>
          <w:sz w:val="18"/>
          <w:szCs w:val="18"/>
          <w:lang w:eastAsia="pt-BR"/>
        </w:rPr>
        <w:br/>
        <w:t>V FINAL: pontuação final do indicador cobertura vegetal;</w:t>
      </w:r>
      <w:r w:rsidRPr="00666A58">
        <w:rPr>
          <w:rFonts w:cs="Calibri"/>
          <w:color w:val="000000"/>
          <w:sz w:val="18"/>
          <w:szCs w:val="18"/>
          <w:lang w:eastAsia="pt-BR"/>
        </w:rPr>
        <w:br/>
        <w:t>V PARCIAL = somatória de (I);</w:t>
      </w:r>
      <w:r w:rsidRPr="00666A58">
        <w:rPr>
          <w:rFonts w:cs="Calibri"/>
          <w:color w:val="000000"/>
          <w:sz w:val="18"/>
          <w:szCs w:val="18"/>
          <w:lang w:eastAsia="pt-BR"/>
        </w:rPr>
        <w:br/>
        <w:t>0,38 = valor de referência do indicador cobertura vegetal.</w:t>
      </w:r>
      <w:r w:rsidRPr="00666A58">
        <w:rPr>
          <w:rFonts w:cs="Calibri"/>
          <w:color w:val="000000"/>
          <w:sz w:val="18"/>
          <w:szCs w:val="18"/>
          <w:lang w:eastAsia="pt-BR"/>
        </w:rPr>
        <w:br/>
      </w:r>
      <w:r w:rsidRPr="00666A58">
        <w:rPr>
          <w:rFonts w:cs="Calibri"/>
          <w:color w:val="000000"/>
          <w:sz w:val="18"/>
          <w:szCs w:val="18"/>
          <w:lang w:eastAsia="pt-BR"/>
        </w:rPr>
        <w:br/>
      </w:r>
      <w:r w:rsidRPr="00767F4D">
        <w:rPr>
          <w:rFonts w:cs="Calibri"/>
          <w:b/>
          <w:color w:val="000000"/>
          <w:sz w:val="18"/>
          <w:szCs w:val="18"/>
          <w:lang w:eastAsia="pt-BR"/>
        </w:rPr>
        <w:t>(IV) Pontua</w:t>
      </w:r>
      <w:r w:rsidR="00BD12E6" w:rsidRPr="00767F4D">
        <w:rPr>
          <w:rFonts w:cs="Calibri"/>
          <w:b/>
          <w:color w:val="000000"/>
          <w:sz w:val="18"/>
          <w:szCs w:val="18"/>
          <w:lang w:eastAsia="pt-BR"/>
        </w:rPr>
        <w:t>ção atingida = P x FD/A</w:t>
      </w:r>
      <w:r w:rsidR="00BD12E6" w:rsidRPr="00FB7270">
        <w:rPr>
          <w:rFonts w:cs="Calibri"/>
          <w:color w:val="000000"/>
          <w:sz w:val="18"/>
          <w:szCs w:val="18"/>
          <w:lang w:eastAsia="pt-BR"/>
        </w:rPr>
        <w:br/>
      </w:r>
      <w:r w:rsidR="00BD12E6" w:rsidRPr="00666A58">
        <w:rPr>
          <w:rFonts w:cs="Calibri"/>
          <w:color w:val="000000"/>
          <w:sz w:val="18"/>
          <w:szCs w:val="18"/>
          <w:lang w:eastAsia="pt-BR"/>
        </w:rPr>
        <w:t xml:space="preserve">Sendo:   </w:t>
      </w:r>
      <w:r w:rsidRPr="00666A58">
        <w:rPr>
          <w:rFonts w:cs="Calibri"/>
          <w:color w:val="000000"/>
          <w:sz w:val="18"/>
          <w:szCs w:val="18"/>
          <w:lang w:eastAsia="pt-BR"/>
        </w:rPr>
        <w:t>P: Projeto proposto, conforme unidade indicada;</w:t>
      </w:r>
      <w:r w:rsidRPr="00666A58">
        <w:rPr>
          <w:rFonts w:cs="Calibri"/>
          <w:color w:val="000000"/>
          <w:sz w:val="18"/>
          <w:szCs w:val="18"/>
          <w:lang w:eastAsia="pt-BR"/>
        </w:rPr>
        <w:br/>
      </w:r>
      <w:r w:rsidR="00BD12E6" w:rsidRPr="00666A58">
        <w:rPr>
          <w:rFonts w:cs="Calibri"/>
          <w:color w:val="000000"/>
          <w:sz w:val="18"/>
          <w:szCs w:val="18"/>
          <w:lang w:eastAsia="pt-BR"/>
        </w:rPr>
        <w:tab/>
      </w:r>
      <w:r w:rsidRPr="00666A58">
        <w:rPr>
          <w:rFonts w:cs="Calibri"/>
          <w:color w:val="000000"/>
          <w:sz w:val="18"/>
          <w:szCs w:val="18"/>
          <w:lang w:eastAsia="pt-BR"/>
        </w:rPr>
        <w:t>FD: Fator de eficácia ambiental do indicador drenagem;</w:t>
      </w:r>
      <w:r w:rsidRPr="00666A58">
        <w:rPr>
          <w:rFonts w:cs="Calibri"/>
          <w:color w:val="000000"/>
          <w:sz w:val="18"/>
          <w:szCs w:val="18"/>
          <w:lang w:eastAsia="pt-BR"/>
        </w:rPr>
        <w:br/>
      </w:r>
      <w:r w:rsidR="00BD12E6" w:rsidRPr="00666A58">
        <w:rPr>
          <w:rFonts w:cs="Calibri"/>
          <w:color w:val="000000"/>
          <w:sz w:val="18"/>
          <w:szCs w:val="18"/>
          <w:lang w:eastAsia="pt-BR"/>
        </w:rPr>
        <w:tab/>
      </w:r>
      <w:r w:rsidRPr="00666A58">
        <w:rPr>
          <w:rFonts w:cs="Calibri"/>
          <w:color w:val="000000"/>
          <w:sz w:val="18"/>
          <w:szCs w:val="18"/>
          <w:lang w:eastAsia="pt-BR"/>
        </w:rPr>
        <w:t>A: Área do lote, em metros quadrados.</w:t>
      </w:r>
      <w:r w:rsidRPr="00666A58">
        <w:rPr>
          <w:rFonts w:cs="Calibri"/>
          <w:color w:val="000000"/>
          <w:sz w:val="18"/>
          <w:szCs w:val="18"/>
          <w:lang w:eastAsia="pt-BR"/>
        </w:rPr>
        <w:br/>
      </w:r>
      <w:r w:rsidRPr="00666A58">
        <w:rPr>
          <w:rFonts w:cs="Calibri"/>
          <w:color w:val="000000"/>
          <w:sz w:val="18"/>
          <w:szCs w:val="18"/>
          <w:lang w:eastAsia="pt-BR"/>
        </w:rPr>
        <w:br/>
      </w:r>
      <w:r w:rsidRPr="00666A58">
        <w:rPr>
          <w:rFonts w:cs="Calibri"/>
          <w:b/>
          <w:bCs/>
          <w:color w:val="000000"/>
          <w:sz w:val="18"/>
          <w:szCs w:val="18"/>
          <w:lang w:eastAsia="pt-BR"/>
        </w:rPr>
        <w:t>(V) D PARCIAL = somatória de (IV)</w:t>
      </w:r>
    </w:p>
    <w:p w:rsidR="00FB7270" w:rsidRDefault="00FB7270" w:rsidP="006C2A30">
      <w:pPr>
        <w:jc w:val="left"/>
        <w:rPr>
          <w:rFonts w:cs="Calibri"/>
          <w:color w:val="000000"/>
          <w:sz w:val="18"/>
          <w:szCs w:val="18"/>
          <w:lang w:eastAsia="pt-BR"/>
        </w:rPr>
      </w:pPr>
      <w:r w:rsidRPr="00767F4D">
        <w:rPr>
          <w:rFonts w:cs="Calibri"/>
          <w:bCs/>
          <w:color w:val="000000"/>
          <w:sz w:val="18"/>
          <w:szCs w:val="18"/>
          <w:lang w:eastAsia="pt-BR"/>
        </w:rPr>
        <w:t xml:space="preserve">Obs. </w:t>
      </w:r>
      <w:r>
        <w:rPr>
          <w:rFonts w:cs="Calibri"/>
          <w:color w:val="000000"/>
          <w:sz w:val="18"/>
          <w:szCs w:val="18"/>
          <w:lang w:eastAsia="pt-BR"/>
        </w:rPr>
        <w:t>D PARCIAL deve ser arredondado para 2 (duas) casas decimais depois da vírgula.</w:t>
      </w:r>
      <w:r w:rsidR="006C2A30" w:rsidRPr="00FB7270">
        <w:rPr>
          <w:rFonts w:cs="Calibri"/>
          <w:color w:val="000000"/>
          <w:sz w:val="18"/>
          <w:szCs w:val="18"/>
          <w:lang w:eastAsia="pt-BR"/>
        </w:rPr>
        <w:br/>
      </w:r>
      <w:r w:rsidR="006C2A30" w:rsidRPr="00666A58">
        <w:rPr>
          <w:rFonts w:cs="Calibri"/>
          <w:color w:val="000000"/>
          <w:sz w:val="18"/>
          <w:szCs w:val="18"/>
          <w:lang w:eastAsia="pt-BR"/>
        </w:rPr>
        <w:br/>
      </w:r>
      <w:r w:rsidR="006C2A30" w:rsidRPr="00666A58">
        <w:rPr>
          <w:rFonts w:cs="Calibri"/>
          <w:b/>
          <w:bCs/>
          <w:color w:val="000000"/>
          <w:sz w:val="18"/>
          <w:szCs w:val="18"/>
          <w:lang w:eastAsia="pt-BR"/>
        </w:rPr>
        <w:t xml:space="preserve">(VI) Vol. min = </w:t>
      </w:r>
      <w:r>
        <w:rPr>
          <w:rFonts w:cs="Calibri"/>
          <w:b/>
          <w:bCs/>
          <w:color w:val="000000"/>
          <w:sz w:val="18"/>
          <w:szCs w:val="18"/>
          <w:lang w:eastAsia="pt-BR"/>
        </w:rPr>
        <w:t>6,3</w:t>
      </w:r>
      <w:r w:rsidR="006C2A30" w:rsidRPr="00666A58">
        <w:rPr>
          <w:rFonts w:cs="Calibri"/>
          <w:b/>
          <w:bCs/>
          <w:color w:val="000000"/>
          <w:sz w:val="18"/>
          <w:szCs w:val="18"/>
          <w:lang w:eastAsia="pt-BR"/>
        </w:rPr>
        <w:t xml:space="preserve"> </w:t>
      </w:r>
      <w:r>
        <w:rPr>
          <w:rFonts w:cs="Calibri"/>
          <w:b/>
          <w:bCs/>
          <w:color w:val="000000"/>
          <w:sz w:val="18"/>
          <w:szCs w:val="18"/>
          <w:lang w:eastAsia="pt-BR"/>
        </w:rPr>
        <w:t>x A</w:t>
      </w:r>
      <w:r w:rsidR="00BD12E6" w:rsidRPr="00666A58">
        <w:rPr>
          <w:rFonts w:cs="Calibri"/>
          <w:color w:val="000000"/>
          <w:sz w:val="18"/>
          <w:szCs w:val="18"/>
          <w:lang w:eastAsia="pt-BR"/>
        </w:rPr>
        <w:br/>
        <w:t xml:space="preserve">Sendo: </w:t>
      </w:r>
    </w:p>
    <w:p w:rsidR="00FB7270" w:rsidRDefault="00FB7270" w:rsidP="00767F4D">
      <w:pPr>
        <w:ind w:firstLine="708"/>
        <w:jc w:val="left"/>
        <w:rPr>
          <w:rFonts w:cs="Calibri"/>
          <w:color w:val="000000"/>
          <w:sz w:val="18"/>
          <w:szCs w:val="18"/>
          <w:lang w:eastAsia="pt-BR"/>
        </w:rPr>
      </w:pPr>
      <w:r>
        <w:rPr>
          <w:rFonts w:cs="Calibri"/>
          <w:color w:val="000000"/>
          <w:sz w:val="18"/>
          <w:szCs w:val="18"/>
          <w:lang w:eastAsia="pt-BR"/>
        </w:rPr>
        <w:t>A: Área total do lote, em metros quadrados;</w:t>
      </w:r>
    </w:p>
    <w:p w:rsidR="000C5404" w:rsidRDefault="00FB7270" w:rsidP="00767F4D">
      <w:pPr>
        <w:ind w:firstLine="708"/>
        <w:jc w:val="left"/>
        <w:rPr>
          <w:rFonts w:cs="Calibri"/>
          <w:color w:val="000000"/>
          <w:sz w:val="18"/>
          <w:szCs w:val="18"/>
          <w:lang w:eastAsia="pt-BR"/>
        </w:rPr>
      </w:pPr>
      <w:r>
        <w:rPr>
          <w:rFonts w:cs="Calibri"/>
          <w:color w:val="000000"/>
          <w:sz w:val="18"/>
          <w:szCs w:val="18"/>
          <w:lang w:eastAsia="pt-BR"/>
        </w:rPr>
        <w:t xml:space="preserve">Vol. Min.: Volume de reservação mínima obrigatório para controle do escoamento superficial, </w:t>
      </w:r>
      <w:smartTag w:uri="urn:schemas-microsoft-com:office:smarttags" w:element="PersonName">
        <w:smartTagPr>
          <w:attr w:name="ProductID" w:val="em litros.￼￼(VII"/>
        </w:smartTagPr>
        <w:r>
          <w:rPr>
            <w:rFonts w:cs="Calibri"/>
            <w:color w:val="000000"/>
            <w:sz w:val="18"/>
            <w:szCs w:val="18"/>
            <w:lang w:eastAsia="pt-BR"/>
          </w:rPr>
          <w:t>em litros.</w:t>
        </w:r>
        <w:r w:rsidR="006C2A30" w:rsidRPr="00666A58">
          <w:rPr>
            <w:rFonts w:cs="Calibri"/>
            <w:color w:val="000000"/>
            <w:sz w:val="18"/>
            <w:szCs w:val="18"/>
            <w:lang w:eastAsia="pt-BR"/>
          </w:rPr>
          <w:br/>
        </w:r>
        <w:r w:rsidR="006C2A30" w:rsidRPr="00666A58">
          <w:rPr>
            <w:rFonts w:cs="Calibri"/>
            <w:color w:val="000000"/>
            <w:sz w:val="18"/>
            <w:szCs w:val="18"/>
            <w:lang w:eastAsia="pt-BR"/>
          </w:rPr>
          <w:br/>
        </w:r>
        <w:r w:rsidR="006C2A30" w:rsidRPr="00767F4D">
          <w:rPr>
            <w:rFonts w:cs="Calibri"/>
            <w:b/>
            <w:color w:val="000000"/>
            <w:sz w:val="18"/>
            <w:szCs w:val="18"/>
            <w:lang w:eastAsia="pt-BR"/>
          </w:rPr>
          <w:t>(VII</w:t>
        </w:r>
      </w:smartTag>
      <w:r w:rsidR="006C2A30" w:rsidRPr="00767F4D">
        <w:rPr>
          <w:rFonts w:cs="Calibri"/>
          <w:b/>
          <w:color w:val="000000"/>
          <w:sz w:val="18"/>
          <w:szCs w:val="18"/>
          <w:lang w:eastAsia="pt-BR"/>
        </w:rPr>
        <w:t>) PONTUAÇÃO FINAL DO INDICADOR DRENAGEM (D), calculado conforme as variáveis a seguir:</w:t>
      </w:r>
      <w:r w:rsidR="006C2A30" w:rsidRPr="00666A58">
        <w:rPr>
          <w:rFonts w:cs="Calibri"/>
          <w:color w:val="000000"/>
          <w:sz w:val="18"/>
          <w:szCs w:val="18"/>
          <w:lang w:eastAsia="pt-BR"/>
        </w:rPr>
        <w:br/>
        <w:t xml:space="preserve">se DP </w:t>
      </w:r>
      <w:r w:rsidR="00576F32">
        <w:rPr>
          <w:rFonts w:cs="Calibri"/>
          <w:color w:val="000000"/>
          <w:sz w:val="18"/>
          <w:szCs w:val="18"/>
          <w:lang w:eastAsia="pt-BR"/>
        </w:rPr>
        <w:t>≤</w:t>
      </w:r>
      <w:r w:rsidR="006C2A30" w:rsidRPr="00666A58">
        <w:rPr>
          <w:rFonts w:cs="Calibri"/>
          <w:color w:val="000000"/>
          <w:sz w:val="18"/>
          <w:szCs w:val="18"/>
          <w:lang w:eastAsia="pt-BR"/>
        </w:rPr>
        <w:t xml:space="preserve"> 0,38; então D FINAL = 1,0</w:t>
      </w:r>
      <w:r w:rsidR="006C2A30" w:rsidRPr="00666A58">
        <w:rPr>
          <w:rFonts w:cs="Calibri"/>
          <w:color w:val="000000"/>
          <w:sz w:val="18"/>
          <w:szCs w:val="18"/>
          <w:lang w:eastAsia="pt-BR"/>
        </w:rPr>
        <w:br/>
        <w:t>se DP &gt; 0,38; então D FINAL = 1-(0,0105 x (VP/A)-DP+0,38)/(0,38-DP)</w:t>
      </w:r>
      <w:r w:rsidR="006C2A30" w:rsidRPr="00666A58">
        <w:rPr>
          <w:rFonts w:cs="Calibri"/>
          <w:color w:val="000000"/>
          <w:sz w:val="18"/>
          <w:szCs w:val="18"/>
          <w:lang w:eastAsia="pt-BR"/>
        </w:rPr>
        <w:br/>
      </w:r>
      <w:r w:rsidR="00BD12E6" w:rsidRPr="00666A58">
        <w:rPr>
          <w:rFonts w:cs="Calibri"/>
          <w:color w:val="000000"/>
          <w:sz w:val="18"/>
          <w:szCs w:val="18"/>
          <w:lang w:eastAsia="pt-BR"/>
        </w:rPr>
        <w:t xml:space="preserve">Sendo:   </w:t>
      </w:r>
    </w:p>
    <w:p w:rsidR="000C5404" w:rsidRDefault="006C2A30" w:rsidP="00767F4D">
      <w:pPr>
        <w:ind w:firstLine="708"/>
        <w:jc w:val="left"/>
        <w:rPr>
          <w:rFonts w:cs="Calibri"/>
          <w:color w:val="000000"/>
          <w:sz w:val="18"/>
          <w:szCs w:val="18"/>
          <w:lang w:eastAsia="pt-BR"/>
        </w:rPr>
      </w:pPr>
      <w:r w:rsidRPr="00666A58">
        <w:rPr>
          <w:rFonts w:cs="Calibri"/>
          <w:color w:val="000000"/>
          <w:sz w:val="18"/>
          <w:szCs w:val="18"/>
          <w:lang w:eastAsia="pt-BR"/>
        </w:rPr>
        <w:t>D FINAL: pontuação final do indicador drenagem;</w:t>
      </w:r>
      <w:r w:rsidRPr="00666A58">
        <w:rPr>
          <w:rFonts w:cs="Calibri"/>
          <w:color w:val="000000"/>
          <w:sz w:val="18"/>
          <w:szCs w:val="18"/>
          <w:lang w:eastAsia="pt-BR"/>
        </w:rPr>
        <w:br/>
      </w:r>
      <w:r w:rsidR="00BD12E6" w:rsidRPr="00666A58">
        <w:rPr>
          <w:rFonts w:cs="Calibri"/>
          <w:color w:val="000000"/>
          <w:sz w:val="18"/>
          <w:szCs w:val="18"/>
          <w:lang w:eastAsia="pt-BR"/>
        </w:rPr>
        <w:tab/>
      </w:r>
      <w:r w:rsidRPr="00666A58">
        <w:rPr>
          <w:rFonts w:cs="Calibri"/>
          <w:color w:val="000000"/>
          <w:sz w:val="18"/>
          <w:szCs w:val="18"/>
          <w:lang w:eastAsia="pt-BR"/>
        </w:rPr>
        <w:t>DP: D PARCIAL, calculado conforme nota de cálculo (V);</w:t>
      </w:r>
      <w:r w:rsidRPr="00666A58">
        <w:rPr>
          <w:rFonts w:cs="Calibri"/>
          <w:color w:val="000000"/>
          <w:sz w:val="18"/>
          <w:szCs w:val="18"/>
          <w:lang w:eastAsia="pt-BR"/>
        </w:rPr>
        <w:br/>
      </w:r>
      <w:r w:rsidR="00BD12E6" w:rsidRPr="00666A58">
        <w:rPr>
          <w:rFonts w:cs="Calibri"/>
          <w:color w:val="000000"/>
          <w:sz w:val="18"/>
          <w:szCs w:val="18"/>
          <w:lang w:eastAsia="pt-BR"/>
        </w:rPr>
        <w:tab/>
      </w:r>
      <w:r w:rsidRPr="00666A58">
        <w:rPr>
          <w:rFonts w:cs="Calibri"/>
          <w:color w:val="000000"/>
          <w:sz w:val="18"/>
          <w:szCs w:val="18"/>
          <w:lang w:eastAsia="pt-BR"/>
        </w:rPr>
        <w:t xml:space="preserve">VP: Volume </w:t>
      </w:r>
      <w:r w:rsidR="000C5404">
        <w:rPr>
          <w:rFonts w:cs="Calibri"/>
          <w:color w:val="000000"/>
          <w:sz w:val="18"/>
          <w:szCs w:val="18"/>
          <w:lang w:eastAsia="pt-BR"/>
        </w:rPr>
        <w:t>de reservação para controle do escoamento superficial</w:t>
      </w:r>
      <w:r w:rsidRPr="00666A58">
        <w:rPr>
          <w:rFonts w:cs="Calibri"/>
          <w:color w:val="000000"/>
          <w:sz w:val="18"/>
          <w:szCs w:val="18"/>
          <w:lang w:eastAsia="pt-BR"/>
        </w:rPr>
        <w:t xml:space="preserve"> proposto, conforme item III H, em litros;</w:t>
      </w:r>
      <w:r w:rsidRPr="00666A58">
        <w:rPr>
          <w:rFonts w:cs="Calibri"/>
          <w:color w:val="000000"/>
          <w:sz w:val="18"/>
          <w:szCs w:val="18"/>
          <w:lang w:eastAsia="pt-BR"/>
        </w:rPr>
        <w:br/>
      </w:r>
      <w:r w:rsidR="00BD12E6" w:rsidRPr="00666A58">
        <w:rPr>
          <w:rFonts w:cs="Calibri"/>
          <w:color w:val="000000"/>
          <w:sz w:val="18"/>
          <w:szCs w:val="18"/>
          <w:lang w:eastAsia="pt-BR"/>
        </w:rPr>
        <w:tab/>
      </w:r>
      <w:r w:rsidRPr="00666A58">
        <w:rPr>
          <w:rFonts w:cs="Calibri"/>
          <w:color w:val="000000"/>
          <w:sz w:val="18"/>
          <w:szCs w:val="18"/>
          <w:lang w:eastAsia="pt-BR"/>
        </w:rPr>
        <w:t>A: Área do lote, em metros quadrados.</w:t>
      </w:r>
      <w:r w:rsidRPr="00666A58">
        <w:rPr>
          <w:rFonts w:cs="Calibri"/>
          <w:color w:val="000000"/>
          <w:sz w:val="18"/>
          <w:szCs w:val="18"/>
          <w:lang w:eastAsia="pt-BR"/>
        </w:rPr>
        <w:br/>
      </w:r>
      <w:r w:rsidR="000C5404">
        <w:rPr>
          <w:rFonts w:cs="Calibri"/>
          <w:color w:val="000000"/>
          <w:sz w:val="18"/>
          <w:szCs w:val="18"/>
          <w:lang w:eastAsia="pt-BR"/>
        </w:rPr>
        <w:t>Obs. O volume de VP não inclui o volume de reservação de aproveitamento de águas pluviais provenientes da cobertura.</w:t>
      </w:r>
    </w:p>
    <w:p w:rsidR="003F3E73" w:rsidRDefault="006C2A30" w:rsidP="00767F4D">
      <w:pPr>
        <w:ind w:firstLine="708"/>
        <w:jc w:val="left"/>
        <w:rPr>
          <w:rFonts w:cs="Calibri"/>
          <w:color w:val="000000"/>
          <w:sz w:val="18"/>
          <w:szCs w:val="18"/>
          <w:lang w:eastAsia="pt-BR"/>
        </w:rPr>
      </w:pPr>
      <w:r w:rsidRPr="00666A58">
        <w:rPr>
          <w:rFonts w:cs="Calibri"/>
          <w:color w:val="000000"/>
          <w:sz w:val="18"/>
          <w:szCs w:val="18"/>
          <w:lang w:eastAsia="pt-BR"/>
        </w:rPr>
        <w:br/>
      </w:r>
      <w:r w:rsidRPr="00767F4D">
        <w:rPr>
          <w:rFonts w:cs="Calibri"/>
          <w:b/>
          <w:color w:val="000000"/>
          <w:sz w:val="18"/>
          <w:szCs w:val="18"/>
          <w:lang w:eastAsia="pt-BR"/>
        </w:rPr>
        <w:t xml:space="preserve">(VIII) PONTUAÇÃO FINAL QUOTA </w:t>
      </w:r>
      <w:r w:rsidR="00BD12E6" w:rsidRPr="00767F4D">
        <w:rPr>
          <w:rFonts w:cs="Calibri"/>
          <w:b/>
          <w:color w:val="000000"/>
          <w:sz w:val="18"/>
          <w:szCs w:val="18"/>
          <w:lang w:eastAsia="pt-BR"/>
        </w:rPr>
        <w:t xml:space="preserve">AMBIENTAL: QA = </w:t>
      </w:r>
      <w:r w:rsidR="000C5404">
        <w:rPr>
          <w:rFonts w:cs="Calibri"/>
          <w:b/>
          <w:color w:val="000000"/>
          <w:sz w:val="16"/>
          <w:szCs w:val="16"/>
          <w:lang w:eastAsia="pt-BR"/>
        </w:rPr>
        <w:t>V</w:t>
      </w:r>
      <w:r w:rsidR="000C5404">
        <w:rPr>
          <w:rFonts w:cs="Calibri"/>
          <w:b/>
          <w:color w:val="000000"/>
          <w:sz w:val="16"/>
          <w:szCs w:val="16"/>
          <w:vertAlign w:val="superscript"/>
          <w:lang w:eastAsia="pt-BR"/>
        </w:rPr>
        <w:t>α</w:t>
      </w:r>
      <w:r w:rsidR="000C5404">
        <w:rPr>
          <w:rFonts w:cs="Calibri"/>
          <w:b/>
          <w:color w:val="000000"/>
          <w:sz w:val="16"/>
          <w:szCs w:val="16"/>
          <w:lang w:eastAsia="pt-BR"/>
        </w:rPr>
        <w:t xml:space="preserve"> x D</w:t>
      </w:r>
      <w:r w:rsidR="000C5404">
        <w:rPr>
          <w:rFonts w:cs="Calibri"/>
          <w:b/>
          <w:color w:val="000000"/>
          <w:sz w:val="16"/>
          <w:szCs w:val="16"/>
          <w:vertAlign w:val="superscript"/>
          <w:lang w:eastAsia="pt-BR"/>
        </w:rPr>
        <w:t>β</w:t>
      </w:r>
      <w:r w:rsidR="00BD12E6" w:rsidRPr="00666A58">
        <w:rPr>
          <w:rFonts w:cs="Calibri"/>
          <w:color w:val="000000"/>
          <w:sz w:val="18"/>
          <w:szCs w:val="18"/>
          <w:lang w:eastAsia="pt-BR"/>
        </w:rPr>
        <w:br/>
        <w:t>Sendo:</w:t>
      </w:r>
      <w:proofErr w:type="gramStart"/>
      <w:r w:rsidR="00BD12E6" w:rsidRPr="00666A58">
        <w:rPr>
          <w:rFonts w:cs="Calibri"/>
          <w:color w:val="000000"/>
          <w:sz w:val="18"/>
          <w:szCs w:val="18"/>
          <w:lang w:eastAsia="pt-BR"/>
        </w:rPr>
        <w:t xml:space="preserve">  </w:t>
      </w:r>
      <w:proofErr w:type="gramEnd"/>
      <w:r w:rsidR="000C5404">
        <w:rPr>
          <w:rFonts w:cs="Calibri"/>
          <w:color w:val="000000"/>
          <w:sz w:val="18"/>
          <w:szCs w:val="18"/>
          <w:lang w:eastAsia="pt-BR"/>
        </w:rPr>
        <w:tab/>
      </w:r>
      <w:r w:rsidRPr="00666A58">
        <w:rPr>
          <w:rFonts w:cs="Calibri"/>
          <w:color w:val="000000"/>
          <w:sz w:val="18"/>
          <w:szCs w:val="18"/>
          <w:lang w:eastAsia="pt-BR"/>
        </w:rPr>
        <w:t>QA: pontuação atingida da Quota Ambiental;</w:t>
      </w:r>
      <w:r w:rsidRPr="00666A58">
        <w:rPr>
          <w:rFonts w:cs="Calibri"/>
          <w:color w:val="000000"/>
          <w:sz w:val="18"/>
          <w:szCs w:val="18"/>
          <w:lang w:eastAsia="pt-BR"/>
        </w:rPr>
        <w:br/>
      </w:r>
      <w:r w:rsidR="00BD12E6" w:rsidRPr="00666A58">
        <w:rPr>
          <w:rFonts w:cs="Calibri"/>
          <w:color w:val="000000"/>
          <w:sz w:val="18"/>
          <w:szCs w:val="18"/>
          <w:lang w:eastAsia="pt-BR"/>
        </w:rPr>
        <w:tab/>
      </w:r>
      <w:r w:rsidRPr="00666A58">
        <w:rPr>
          <w:rFonts w:cs="Calibri"/>
          <w:color w:val="000000"/>
          <w:sz w:val="18"/>
          <w:szCs w:val="18"/>
          <w:lang w:eastAsia="pt-BR"/>
        </w:rPr>
        <w:t>V: pontuação final do indicador cobertura vegetal, conforme nota de cálculo (III);</w:t>
      </w:r>
      <w:r w:rsidRPr="00666A58">
        <w:rPr>
          <w:rFonts w:cs="Calibri"/>
          <w:color w:val="000000"/>
          <w:sz w:val="18"/>
          <w:szCs w:val="18"/>
          <w:lang w:eastAsia="pt-BR"/>
        </w:rPr>
        <w:br/>
      </w:r>
      <w:r w:rsidR="00BD12E6" w:rsidRPr="00666A58">
        <w:rPr>
          <w:rFonts w:cs="Calibri"/>
          <w:color w:val="000000"/>
          <w:sz w:val="18"/>
          <w:szCs w:val="18"/>
          <w:lang w:eastAsia="pt-BR"/>
        </w:rPr>
        <w:tab/>
      </w:r>
      <w:r w:rsidRPr="00666A58">
        <w:rPr>
          <w:rFonts w:cs="Calibri"/>
          <w:color w:val="000000"/>
          <w:sz w:val="18"/>
          <w:szCs w:val="18"/>
          <w:lang w:eastAsia="pt-BR"/>
        </w:rPr>
        <w:t xml:space="preserve">D: pontuação </w:t>
      </w:r>
      <w:r w:rsidRPr="003E393E">
        <w:rPr>
          <w:rFonts w:cs="Calibri"/>
          <w:color w:val="000000"/>
          <w:sz w:val="18"/>
          <w:szCs w:val="18"/>
          <w:lang w:eastAsia="pt-BR"/>
        </w:rPr>
        <w:t>final do indicador drenagem, conforme nota de cálculo (VII);</w:t>
      </w:r>
      <w:r w:rsidRPr="003E393E">
        <w:rPr>
          <w:rFonts w:cs="Calibri"/>
          <w:color w:val="000000"/>
          <w:sz w:val="18"/>
          <w:szCs w:val="18"/>
          <w:lang w:eastAsia="pt-BR"/>
        </w:rPr>
        <w:br/>
      </w:r>
      <w:r w:rsidR="00BD12E6" w:rsidRPr="003E393E">
        <w:rPr>
          <w:rFonts w:cs="Calibri"/>
          <w:color w:val="000000"/>
          <w:sz w:val="18"/>
          <w:szCs w:val="18"/>
          <w:lang w:eastAsia="pt-BR"/>
        </w:rPr>
        <w:tab/>
      </w:r>
      <w:r w:rsidRPr="003E393E">
        <w:rPr>
          <w:rFonts w:cs="Calibri"/>
          <w:color w:val="000000"/>
          <w:sz w:val="18"/>
          <w:szCs w:val="18"/>
          <w:lang w:eastAsia="pt-BR"/>
        </w:rPr>
        <w:t>α: fator alfa, conforme quadro 3A;</w:t>
      </w:r>
      <w:r w:rsidRPr="003E393E">
        <w:rPr>
          <w:rFonts w:cs="Calibri"/>
          <w:color w:val="000000"/>
          <w:sz w:val="18"/>
          <w:szCs w:val="18"/>
          <w:lang w:eastAsia="pt-BR"/>
        </w:rPr>
        <w:br/>
      </w:r>
      <w:r w:rsidR="00BD12E6" w:rsidRPr="003E393E">
        <w:rPr>
          <w:rFonts w:cs="Calibri"/>
          <w:color w:val="000000"/>
          <w:sz w:val="18"/>
          <w:szCs w:val="18"/>
          <w:lang w:eastAsia="pt-BR"/>
        </w:rPr>
        <w:tab/>
      </w:r>
      <w:r w:rsidRPr="003E393E">
        <w:rPr>
          <w:rFonts w:cs="Calibri"/>
          <w:color w:val="000000"/>
          <w:sz w:val="18"/>
          <w:szCs w:val="18"/>
          <w:lang w:eastAsia="pt-BR"/>
        </w:rPr>
        <w:t>β: fator beta, conforme quadro 3</w:t>
      </w:r>
      <w:r w:rsidR="003F3E73">
        <w:rPr>
          <w:rFonts w:cs="Calibri"/>
          <w:color w:val="000000"/>
          <w:sz w:val="18"/>
          <w:szCs w:val="18"/>
          <w:lang w:eastAsia="pt-BR"/>
        </w:rPr>
        <w:t>ª</w:t>
      </w:r>
    </w:p>
    <w:p w:rsidR="00BD12E6" w:rsidRPr="006F7B1A" w:rsidRDefault="00BD12E6" w:rsidP="003F3E73">
      <w:pPr>
        <w:rPr>
          <w:sz w:val="18"/>
          <w:szCs w:val="18"/>
        </w:rPr>
      </w:pPr>
      <w:bookmarkStart w:id="0" w:name="_GoBack"/>
      <w:bookmarkEnd w:id="0"/>
    </w:p>
    <w:sectPr w:rsidR="00BD12E6" w:rsidRPr="006F7B1A" w:rsidSect="003F3E73">
      <w:headerReference w:type="default" r:id="rId9"/>
      <w:footerReference w:type="default" r:id="rId10"/>
      <w:pgSz w:w="11907" w:h="16839" w:code="9"/>
      <w:pgMar w:top="720" w:right="953" w:bottom="720" w:left="720" w:header="51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FFF" w:rsidRDefault="00444FFF" w:rsidP="002F30E1">
      <w:r>
        <w:separator/>
      </w:r>
    </w:p>
  </w:endnote>
  <w:endnote w:type="continuationSeparator" w:id="0">
    <w:p w:rsidR="00444FFF" w:rsidRDefault="00444FFF" w:rsidP="002F3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848" w:rsidRPr="002F30E1" w:rsidRDefault="00612848" w:rsidP="002F30E1">
    <w:pPr>
      <w:pStyle w:val="Rodap"/>
      <w:jc w:val="right"/>
      <w:rPr>
        <w:rFonts w:ascii="Calibri" w:hAnsi="Calibri" w:cs="Calibri"/>
        <w:sz w:val="20"/>
        <w:szCs w:val="20"/>
      </w:rPr>
    </w:pPr>
    <w:r w:rsidRPr="002F30E1">
      <w:rPr>
        <w:rFonts w:ascii="Calibri" w:hAnsi="Calibri" w:cs="Calibri"/>
        <w:sz w:val="20"/>
        <w:szCs w:val="20"/>
      </w:rPr>
      <w:t xml:space="preserve">Página </w:t>
    </w:r>
    <w:r w:rsidRPr="002F30E1">
      <w:rPr>
        <w:rFonts w:ascii="Calibri" w:hAnsi="Calibri" w:cs="Calibri"/>
        <w:b/>
        <w:bCs/>
        <w:sz w:val="20"/>
        <w:szCs w:val="20"/>
      </w:rPr>
      <w:fldChar w:fldCharType="begin"/>
    </w:r>
    <w:r w:rsidRPr="002F30E1">
      <w:rPr>
        <w:rFonts w:ascii="Calibri" w:hAnsi="Calibri" w:cs="Calibri"/>
        <w:b/>
        <w:bCs/>
        <w:sz w:val="20"/>
        <w:szCs w:val="20"/>
      </w:rPr>
      <w:instrText>PAGE</w:instrText>
    </w:r>
    <w:r w:rsidRPr="002F30E1">
      <w:rPr>
        <w:rFonts w:ascii="Calibri" w:hAnsi="Calibri" w:cs="Calibri"/>
        <w:b/>
        <w:bCs/>
        <w:sz w:val="20"/>
        <w:szCs w:val="20"/>
      </w:rPr>
      <w:fldChar w:fldCharType="separate"/>
    </w:r>
    <w:r w:rsidR="003F3E73">
      <w:rPr>
        <w:rFonts w:ascii="Calibri" w:hAnsi="Calibri" w:cs="Calibri"/>
        <w:b/>
        <w:bCs/>
        <w:noProof/>
        <w:sz w:val="20"/>
        <w:szCs w:val="20"/>
      </w:rPr>
      <w:t>1</w:t>
    </w:r>
    <w:r w:rsidRPr="002F30E1">
      <w:rPr>
        <w:rFonts w:ascii="Calibri" w:hAnsi="Calibri" w:cs="Calibri"/>
        <w:b/>
        <w:bCs/>
        <w:sz w:val="20"/>
        <w:szCs w:val="20"/>
      </w:rPr>
      <w:fldChar w:fldCharType="end"/>
    </w:r>
    <w:r w:rsidRPr="002F30E1">
      <w:rPr>
        <w:rFonts w:ascii="Calibri" w:hAnsi="Calibri" w:cs="Calibri"/>
        <w:sz w:val="20"/>
        <w:szCs w:val="20"/>
      </w:rPr>
      <w:t xml:space="preserve"> de </w:t>
    </w:r>
    <w:r w:rsidRPr="002F30E1">
      <w:rPr>
        <w:rFonts w:ascii="Calibri" w:hAnsi="Calibri" w:cs="Calibri"/>
        <w:b/>
        <w:bCs/>
        <w:sz w:val="20"/>
        <w:szCs w:val="20"/>
      </w:rPr>
      <w:fldChar w:fldCharType="begin"/>
    </w:r>
    <w:r w:rsidRPr="002F30E1">
      <w:rPr>
        <w:rFonts w:ascii="Calibri" w:hAnsi="Calibri" w:cs="Calibri"/>
        <w:b/>
        <w:bCs/>
        <w:sz w:val="20"/>
        <w:szCs w:val="20"/>
      </w:rPr>
      <w:instrText>NUMPAGES</w:instrText>
    </w:r>
    <w:r w:rsidRPr="002F30E1">
      <w:rPr>
        <w:rFonts w:ascii="Calibri" w:hAnsi="Calibri" w:cs="Calibri"/>
        <w:b/>
        <w:bCs/>
        <w:sz w:val="20"/>
        <w:szCs w:val="20"/>
      </w:rPr>
      <w:fldChar w:fldCharType="separate"/>
    </w:r>
    <w:r w:rsidR="003F3E73">
      <w:rPr>
        <w:rFonts w:ascii="Calibri" w:hAnsi="Calibri" w:cs="Calibri"/>
        <w:b/>
        <w:bCs/>
        <w:noProof/>
        <w:sz w:val="20"/>
        <w:szCs w:val="20"/>
      </w:rPr>
      <w:t>2</w:t>
    </w:r>
    <w:r w:rsidRPr="002F30E1">
      <w:rPr>
        <w:rFonts w:ascii="Calibri" w:hAnsi="Calibri" w:cs="Calibri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FFF" w:rsidRDefault="00444FFF" w:rsidP="002F30E1">
      <w:r>
        <w:separator/>
      </w:r>
    </w:p>
  </w:footnote>
  <w:footnote w:type="continuationSeparator" w:id="0">
    <w:p w:rsidR="00444FFF" w:rsidRDefault="00444FFF" w:rsidP="002F30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848" w:rsidRPr="00491889" w:rsidRDefault="00612848" w:rsidP="000175C1">
    <w:pPr>
      <w:pStyle w:val="Cabealho"/>
      <w:tabs>
        <w:tab w:val="clear" w:pos="8504"/>
        <w:tab w:val="left" w:pos="6066"/>
      </w:tabs>
      <w:spacing w:after="120"/>
      <w:rPr>
        <w:rFonts w:ascii="Calibri" w:hAnsi="Calibri" w:cs="Calibri"/>
      </w:rPr>
    </w:pPr>
    <w:r w:rsidRPr="0019258B">
      <w:rPr>
        <w:rFonts w:ascii="Calibri" w:hAnsi="Calibri"/>
        <w:sz w:val="22"/>
        <w:szCs w:val="22"/>
        <w:lang w:val="pt-BR" w:eastAsia="pt-BR"/>
      </w:rPr>
      <w:object w:dxaOrig="2340" w:dyaOrig="8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7.3pt;height:24.3pt;visibility:visible" o:ole="">
          <v:imagedata r:id="rId1" o:title=""/>
        </v:shape>
        <o:OLEObject Type="Embed" ProgID="StaticMetafile" ShapeID="_x0000_i1025" DrawAspect="Content" ObjectID="_1489321267" r:id="rId2"/>
      </w:object>
    </w:r>
    <w:r>
      <w:rPr>
        <w:rFonts w:ascii="Calibri" w:hAnsi="Calibri"/>
        <w:sz w:val="22"/>
        <w:szCs w:val="22"/>
        <w:lang w:val="pt-BR" w:eastAsia="pt-BR"/>
      </w:rPr>
      <w:t xml:space="preserve">     </w:t>
    </w:r>
    <w:r w:rsidR="00F41366" w:rsidRPr="00E43F1B">
      <w:rPr>
        <w:rFonts w:ascii="Calibri" w:hAnsi="Calibri" w:cs="Calibri"/>
        <w:b/>
      </w:rPr>
      <w:t>REVISÃO PARTICIPATIVA</w:t>
    </w:r>
    <w:r w:rsidR="00F41366">
      <w:rPr>
        <w:rFonts w:ascii="Calibri" w:hAnsi="Calibri" w:cs="Calibri"/>
        <w:b/>
        <w:lang w:val="pt-BR"/>
      </w:rPr>
      <w:t xml:space="preserve"> DA LPUOS: NOVA MINUTA DO PROJETO DE LEI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5CB5"/>
    <w:multiLevelType w:val="hybridMultilevel"/>
    <w:tmpl w:val="6F22EC80"/>
    <w:lvl w:ilvl="0" w:tplc="480412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B27A28"/>
    <w:multiLevelType w:val="hybridMultilevel"/>
    <w:tmpl w:val="CEE4A2EE"/>
    <w:lvl w:ilvl="0" w:tplc="ED2E8230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667DC"/>
    <w:multiLevelType w:val="multilevel"/>
    <w:tmpl w:val="FACAD006"/>
    <w:lvl w:ilvl="0">
      <w:start w:val="1"/>
      <w:numFmt w:val="upperRoman"/>
      <w:pStyle w:val="CabealhodoSumrio1"/>
      <w:suff w:val="nothing"/>
      <w:lvlText w:val="Capítulo %1 - "/>
      <w:lvlJc w:val="left"/>
      <w:rPr>
        <w:rFonts w:cs="Times New Roman" w:hint="default"/>
      </w:rPr>
    </w:lvl>
    <w:lvl w:ilvl="1">
      <w:start w:val="1"/>
      <w:numFmt w:val="upperRoman"/>
      <w:suff w:val="nothing"/>
      <w:lvlText w:val="Seção %2 - "/>
      <w:lvlJc w:val="left"/>
      <w:pPr>
        <w:ind w:left="284"/>
      </w:pPr>
      <w:rPr>
        <w:rFonts w:cs="Times New Roman" w:hint="default"/>
      </w:rPr>
    </w:lvl>
    <w:lvl w:ilvl="2">
      <w:start w:val="1"/>
      <w:numFmt w:val="decimal"/>
      <w:lvlRestart w:val="0"/>
      <w:suff w:val="nothing"/>
      <w:lvlText w:val="Art. %3 - "/>
      <w:lvlJc w:val="left"/>
      <w:pPr>
        <w:ind w:left="568"/>
      </w:pPr>
      <w:rPr>
        <w:rFonts w:cs="Times New Roman" w:hint="default"/>
      </w:rPr>
    </w:lvl>
    <w:lvl w:ilvl="3">
      <w:start w:val="1"/>
      <w:numFmt w:val="decimal"/>
      <w:suff w:val="nothing"/>
      <w:lvlText w:val="§ %4º - "/>
      <w:lvlJc w:val="left"/>
      <w:pPr>
        <w:ind w:left="852"/>
      </w:pPr>
      <w:rPr>
        <w:rFonts w:cs="Times New Roman" w:hint="default"/>
      </w:rPr>
    </w:lvl>
    <w:lvl w:ilvl="4">
      <w:start w:val="1"/>
      <w:numFmt w:val="upperRoman"/>
      <w:suff w:val="nothing"/>
      <w:lvlText w:val="%5 - "/>
      <w:lvlJc w:val="left"/>
      <w:pPr>
        <w:ind w:left="1136"/>
      </w:pPr>
      <w:rPr>
        <w:rFonts w:cs="Times New Roman" w:hint="default"/>
      </w:rPr>
    </w:lvl>
    <w:lvl w:ilvl="5">
      <w:start w:val="1"/>
      <w:numFmt w:val="lowerLetter"/>
      <w:suff w:val="nothing"/>
      <w:lvlText w:val="%6) "/>
      <w:lvlJc w:val="left"/>
      <w:pPr>
        <w:ind w:left="14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1704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988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272"/>
      </w:pPr>
      <w:rPr>
        <w:rFonts w:cs="Times New Roman" w:hint="default"/>
      </w:rPr>
    </w:lvl>
  </w:abstractNum>
  <w:abstractNum w:abstractNumId="3">
    <w:nsid w:val="115A591F"/>
    <w:multiLevelType w:val="hybridMultilevel"/>
    <w:tmpl w:val="C952C782"/>
    <w:lvl w:ilvl="0" w:tplc="BB68100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56877"/>
    <w:multiLevelType w:val="hybridMultilevel"/>
    <w:tmpl w:val="3E803048"/>
    <w:lvl w:ilvl="0" w:tplc="89AE6CAA">
      <w:start w:val="2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A01CCF"/>
    <w:multiLevelType w:val="hybridMultilevel"/>
    <w:tmpl w:val="DDEC2376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951ECD"/>
    <w:multiLevelType w:val="hybridMultilevel"/>
    <w:tmpl w:val="D95AC91C"/>
    <w:lvl w:ilvl="0" w:tplc="9D5C7F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3B4A3C"/>
    <w:multiLevelType w:val="hybridMultilevel"/>
    <w:tmpl w:val="F202F16E"/>
    <w:lvl w:ilvl="0" w:tplc="F49A81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4E56B8"/>
    <w:multiLevelType w:val="hybridMultilevel"/>
    <w:tmpl w:val="4580D136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4D4549B"/>
    <w:multiLevelType w:val="hybridMultilevel"/>
    <w:tmpl w:val="67F0F1C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976872"/>
    <w:multiLevelType w:val="hybridMultilevel"/>
    <w:tmpl w:val="78E6807E"/>
    <w:lvl w:ilvl="0" w:tplc="37BEFE1C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3BD75BC4"/>
    <w:multiLevelType w:val="hybridMultilevel"/>
    <w:tmpl w:val="993AEB44"/>
    <w:lvl w:ilvl="0" w:tplc="19123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20879"/>
    <w:multiLevelType w:val="hybridMultilevel"/>
    <w:tmpl w:val="826CC678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3D5063D9"/>
    <w:multiLevelType w:val="hybridMultilevel"/>
    <w:tmpl w:val="9B1625BA"/>
    <w:lvl w:ilvl="0" w:tplc="879615B8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2BC67EE"/>
    <w:multiLevelType w:val="hybridMultilevel"/>
    <w:tmpl w:val="E556BB26"/>
    <w:lvl w:ilvl="0" w:tplc="C4547654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6AB547E"/>
    <w:multiLevelType w:val="hybridMultilevel"/>
    <w:tmpl w:val="70F49DAC"/>
    <w:lvl w:ilvl="0" w:tplc="FB72EA5C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97754D"/>
    <w:multiLevelType w:val="hybridMultilevel"/>
    <w:tmpl w:val="EE7ED9B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C9A75C3"/>
    <w:multiLevelType w:val="hybridMultilevel"/>
    <w:tmpl w:val="F99C8158"/>
    <w:lvl w:ilvl="0" w:tplc="6AD4B13C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DB6EE9"/>
    <w:multiLevelType w:val="hybridMultilevel"/>
    <w:tmpl w:val="C952C782"/>
    <w:lvl w:ilvl="0" w:tplc="BB68100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A7174F"/>
    <w:multiLevelType w:val="hybridMultilevel"/>
    <w:tmpl w:val="61A8EB9C"/>
    <w:lvl w:ilvl="0" w:tplc="28A0E94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352359"/>
    <w:multiLevelType w:val="hybridMultilevel"/>
    <w:tmpl w:val="79C2AA8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7F04B5C"/>
    <w:multiLevelType w:val="hybridMultilevel"/>
    <w:tmpl w:val="BF96520C"/>
    <w:lvl w:ilvl="0" w:tplc="FB72EA5C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8B7917"/>
    <w:multiLevelType w:val="hybridMultilevel"/>
    <w:tmpl w:val="4CF23E6A"/>
    <w:lvl w:ilvl="0" w:tplc="74B83DA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3213E9"/>
    <w:multiLevelType w:val="hybridMultilevel"/>
    <w:tmpl w:val="BBE24732"/>
    <w:lvl w:ilvl="0" w:tplc="BDCA8F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BD5302"/>
    <w:multiLevelType w:val="hybridMultilevel"/>
    <w:tmpl w:val="8982B3F0"/>
    <w:lvl w:ilvl="0" w:tplc="D2F4883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BC0607"/>
    <w:multiLevelType w:val="hybridMultilevel"/>
    <w:tmpl w:val="469E8076"/>
    <w:lvl w:ilvl="0" w:tplc="8F6CC6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AB326AC"/>
    <w:multiLevelType w:val="hybridMultilevel"/>
    <w:tmpl w:val="5A48095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7B45BF"/>
    <w:multiLevelType w:val="hybridMultilevel"/>
    <w:tmpl w:val="C71C1A1E"/>
    <w:lvl w:ilvl="0" w:tplc="B7223D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205442"/>
    <w:multiLevelType w:val="hybridMultilevel"/>
    <w:tmpl w:val="341A2904"/>
    <w:lvl w:ilvl="0" w:tplc="3BEAE6F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0C35CB"/>
    <w:multiLevelType w:val="hybridMultilevel"/>
    <w:tmpl w:val="E556BB26"/>
    <w:lvl w:ilvl="0" w:tplc="C4547654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11B67D2"/>
    <w:multiLevelType w:val="hybridMultilevel"/>
    <w:tmpl w:val="E72C39B4"/>
    <w:lvl w:ilvl="0" w:tplc="A37A05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1F746B"/>
    <w:multiLevelType w:val="hybridMultilevel"/>
    <w:tmpl w:val="118C8C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5"/>
    </w:lvlOverride>
    <w:lvlOverride w:ilvl="1">
      <w:startOverride w:val="1"/>
    </w:lvlOverride>
    <w:lvlOverride w:ilvl="2">
      <w:startOverride w:val="5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3"/>
  </w:num>
  <w:num w:numId="4">
    <w:abstractNumId w:val="12"/>
  </w:num>
  <w:num w:numId="5">
    <w:abstractNumId w:val="20"/>
  </w:num>
  <w:num w:numId="6">
    <w:abstractNumId w:val="5"/>
  </w:num>
  <w:num w:numId="7">
    <w:abstractNumId w:val="8"/>
  </w:num>
  <w:num w:numId="8">
    <w:abstractNumId w:val="7"/>
  </w:num>
  <w:num w:numId="9">
    <w:abstractNumId w:val="25"/>
  </w:num>
  <w:num w:numId="10">
    <w:abstractNumId w:val="30"/>
  </w:num>
  <w:num w:numId="11">
    <w:abstractNumId w:val="19"/>
  </w:num>
  <w:num w:numId="12">
    <w:abstractNumId w:val="23"/>
  </w:num>
  <w:num w:numId="13">
    <w:abstractNumId w:val="31"/>
  </w:num>
  <w:num w:numId="14">
    <w:abstractNumId w:val="27"/>
  </w:num>
  <w:num w:numId="15">
    <w:abstractNumId w:val="11"/>
  </w:num>
  <w:num w:numId="16">
    <w:abstractNumId w:val="0"/>
  </w:num>
  <w:num w:numId="17">
    <w:abstractNumId w:val="4"/>
  </w:num>
  <w:num w:numId="18">
    <w:abstractNumId w:val="22"/>
  </w:num>
  <w:num w:numId="19">
    <w:abstractNumId w:val="16"/>
  </w:num>
  <w:num w:numId="20">
    <w:abstractNumId w:val="28"/>
  </w:num>
  <w:num w:numId="21">
    <w:abstractNumId w:val="6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C46"/>
    <w:rsid w:val="0000027F"/>
    <w:rsid w:val="0000091D"/>
    <w:rsid w:val="00000C2F"/>
    <w:rsid w:val="000014F2"/>
    <w:rsid w:val="0000236A"/>
    <w:rsid w:val="0000741E"/>
    <w:rsid w:val="00012612"/>
    <w:rsid w:val="00014ACB"/>
    <w:rsid w:val="000175C1"/>
    <w:rsid w:val="000211C3"/>
    <w:rsid w:val="0002235A"/>
    <w:rsid w:val="0002574B"/>
    <w:rsid w:val="00031537"/>
    <w:rsid w:val="00032B12"/>
    <w:rsid w:val="00032BBA"/>
    <w:rsid w:val="0003449B"/>
    <w:rsid w:val="0005155F"/>
    <w:rsid w:val="00051692"/>
    <w:rsid w:val="00053431"/>
    <w:rsid w:val="000623F3"/>
    <w:rsid w:val="00064DB5"/>
    <w:rsid w:val="00067018"/>
    <w:rsid w:val="000727CF"/>
    <w:rsid w:val="00072F97"/>
    <w:rsid w:val="00077A91"/>
    <w:rsid w:val="00077F6E"/>
    <w:rsid w:val="00080E01"/>
    <w:rsid w:val="00082C1E"/>
    <w:rsid w:val="00082F3C"/>
    <w:rsid w:val="00083D4D"/>
    <w:rsid w:val="00091C25"/>
    <w:rsid w:val="00092AE9"/>
    <w:rsid w:val="000942DF"/>
    <w:rsid w:val="000947B8"/>
    <w:rsid w:val="000950E7"/>
    <w:rsid w:val="00095986"/>
    <w:rsid w:val="00095F15"/>
    <w:rsid w:val="00097AE5"/>
    <w:rsid w:val="000A0F86"/>
    <w:rsid w:val="000A1839"/>
    <w:rsid w:val="000A35D2"/>
    <w:rsid w:val="000A369C"/>
    <w:rsid w:val="000A47BE"/>
    <w:rsid w:val="000A6638"/>
    <w:rsid w:val="000B29E7"/>
    <w:rsid w:val="000B379B"/>
    <w:rsid w:val="000B37E5"/>
    <w:rsid w:val="000B503C"/>
    <w:rsid w:val="000B535A"/>
    <w:rsid w:val="000C1277"/>
    <w:rsid w:val="000C32CB"/>
    <w:rsid w:val="000C346F"/>
    <w:rsid w:val="000C3C94"/>
    <w:rsid w:val="000C5404"/>
    <w:rsid w:val="000C5A5D"/>
    <w:rsid w:val="000C6AA1"/>
    <w:rsid w:val="000D11C5"/>
    <w:rsid w:val="000D5963"/>
    <w:rsid w:val="000D6989"/>
    <w:rsid w:val="000E1C63"/>
    <w:rsid w:val="000E45BA"/>
    <w:rsid w:val="000F2775"/>
    <w:rsid w:val="000F3D90"/>
    <w:rsid w:val="000F4093"/>
    <w:rsid w:val="000F5BAC"/>
    <w:rsid w:val="000F716E"/>
    <w:rsid w:val="000F7AC1"/>
    <w:rsid w:val="001018D7"/>
    <w:rsid w:val="00106DBC"/>
    <w:rsid w:val="00107649"/>
    <w:rsid w:val="00115684"/>
    <w:rsid w:val="001158A8"/>
    <w:rsid w:val="00115C0B"/>
    <w:rsid w:val="00116BA2"/>
    <w:rsid w:val="00117958"/>
    <w:rsid w:val="0012267E"/>
    <w:rsid w:val="00125639"/>
    <w:rsid w:val="00127FC9"/>
    <w:rsid w:val="00134BD4"/>
    <w:rsid w:val="00136542"/>
    <w:rsid w:val="00136A13"/>
    <w:rsid w:val="00137F92"/>
    <w:rsid w:val="00141E96"/>
    <w:rsid w:val="0014338F"/>
    <w:rsid w:val="0014437F"/>
    <w:rsid w:val="00144996"/>
    <w:rsid w:val="001464DC"/>
    <w:rsid w:val="00150594"/>
    <w:rsid w:val="00153279"/>
    <w:rsid w:val="001558BF"/>
    <w:rsid w:val="00156E58"/>
    <w:rsid w:val="00157412"/>
    <w:rsid w:val="00161A8E"/>
    <w:rsid w:val="00165D6B"/>
    <w:rsid w:val="00167B98"/>
    <w:rsid w:val="00171FAE"/>
    <w:rsid w:val="00174516"/>
    <w:rsid w:val="00174E5A"/>
    <w:rsid w:val="00175C2D"/>
    <w:rsid w:val="00176E2B"/>
    <w:rsid w:val="00177F4E"/>
    <w:rsid w:val="00181D1E"/>
    <w:rsid w:val="00182525"/>
    <w:rsid w:val="00183CB9"/>
    <w:rsid w:val="001842E5"/>
    <w:rsid w:val="00185A78"/>
    <w:rsid w:val="00191710"/>
    <w:rsid w:val="0019202F"/>
    <w:rsid w:val="0019258B"/>
    <w:rsid w:val="00193FAE"/>
    <w:rsid w:val="00195AED"/>
    <w:rsid w:val="001A09F2"/>
    <w:rsid w:val="001A4CCF"/>
    <w:rsid w:val="001A57F9"/>
    <w:rsid w:val="001A5B16"/>
    <w:rsid w:val="001A792D"/>
    <w:rsid w:val="001B3DF9"/>
    <w:rsid w:val="001C2A68"/>
    <w:rsid w:val="001C31C1"/>
    <w:rsid w:val="001C3E63"/>
    <w:rsid w:val="001C4A14"/>
    <w:rsid w:val="001C6FA1"/>
    <w:rsid w:val="001D25A1"/>
    <w:rsid w:val="001D27EB"/>
    <w:rsid w:val="001D318F"/>
    <w:rsid w:val="001D54DA"/>
    <w:rsid w:val="00200A3D"/>
    <w:rsid w:val="0020472A"/>
    <w:rsid w:val="002069E5"/>
    <w:rsid w:val="00207B37"/>
    <w:rsid w:val="00210006"/>
    <w:rsid w:val="00212225"/>
    <w:rsid w:val="00212D6F"/>
    <w:rsid w:val="00212FDC"/>
    <w:rsid w:val="002130CA"/>
    <w:rsid w:val="00213DA7"/>
    <w:rsid w:val="002147DC"/>
    <w:rsid w:val="002210FC"/>
    <w:rsid w:val="002229CD"/>
    <w:rsid w:val="00222B0A"/>
    <w:rsid w:val="0022367C"/>
    <w:rsid w:val="00227B09"/>
    <w:rsid w:val="0023167D"/>
    <w:rsid w:val="00231F6C"/>
    <w:rsid w:val="0023258A"/>
    <w:rsid w:val="00234F3F"/>
    <w:rsid w:val="00240D75"/>
    <w:rsid w:val="002448B2"/>
    <w:rsid w:val="0024565B"/>
    <w:rsid w:val="002463CC"/>
    <w:rsid w:val="00246DE0"/>
    <w:rsid w:val="00246F4E"/>
    <w:rsid w:val="00252795"/>
    <w:rsid w:val="00257971"/>
    <w:rsid w:val="00261DFE"/>
    <w:rsid w:val="00264B04"/>
    <w:rsid w:val="00266C37"/>
    <w:rsid w:val="002707DB"/>
    <w:rsid w:val="00270BC3"/>
    <w:rsid w:val="00273C0E"/>
    <w:rsid w:val="00275506"/>
    <w:rsid w:val="00282598"/>
    <w:rsid w:val="00282657"/>
    <w:rsid w:val="00283D97"/>
    <w:rsid w:val="00283E7F"/>
    <w:rsid w:val="002862ED"/>
    <w:rsid w:val="00290177"/>
    <w:rsid w:val="00290A40"/>
    <w:rsid w:val="00290F19"/>
    <w:rsid w:val="002954C9"/>
    <w:rsid w:val="00296077"/>
    <w:rsid w:val="002968BE"/>
    <w:rsid w:val="00296A94"/>
    <w:rsid w:val="002979F7"/>
    <w:rsid w:val="002A2F21"/>
    <w:rsid w:val="002A304A"/>
    <w:rsid w:val="002A338D"/>
    <w:rsid w:val="002A6E6D"/>
    <w:rsid w:val="002A7596"/>
    <w:rsid w:val="002B3E8B"/>
    <w:rsid w:val="002C2C88"/>
    <w:rsid w:val="002C6FE8"/>
    <w:rsid w:val="002D1EED"/>
    <w:rsid w:val="002E1142"/>
    <w:rsid w:val="002F04A9"/>
    <w:rsid w:val="002F0CBF"/>
    <w:rsid w:val="002F19E6"/>
    <w:rsid w:val="002F30E1"/>
    <w:rsid w:val="002F7144"/>
    <w:rsid w:val="002F7D28"/>
    <w:rsid w:val="0030244A"/>
    <w:rsid w:val="00304F41"/>
    <w:rsid w:val="003054D4"/>
    <w:rsid w:val="00305AB8"/>
    <w:rsid w:val="00305B58"/>
    <w:rsid w:val="00306BAA"/>
    <w:rsid w:val="003115B0"/>
    <w:rsid w:val="003128C6"/>
    <w:rsid w:val="00314D05"/>
    <w:rsid w:val="003153B4"/>
    <w:rsid w:val="00320CB0"/>
    <w:rsid w:val="00321BBE"/>
    <w:rsid w:val="00326CD5"/>
    <w:rsid w:val="003277BF"/>
    <w:rsid w:val="00330A9B"/>
    <w:rsid w:val="00332903"/>
    <w:rsid w:val="00335FCB"/>
    <w:rsid w:val="00340E9F"/>
    <w:rsid w:val="00341B42"/>
    <w:rsid w:val="0034249E"/>
    <w:rsid w:val="003424B5"/>
    <w:rsid w:val="0034340A"/>
    <w:rsid w:val="00344C5A"/>
    <w:rsid w:val="00345A15"/>
    <w:rsid w:val="00350D95"/>
    <w:rsid w:val="0035247C"/>
    <w:rsid w:val="00354DEB"/>
    <w:rsid w:val="00356702"/>
    <w:rsid w:val="00360C46"/>
    <w:rsid w:val="00370FEA"/>
    <w:rsid w:val="003712E5"/>
    <w:rsid w:val="00372930"/>
    <w:rsid w:val="0037294B"/>
    <w:rsid w:val="00373748"/>
    <w:rsid w:val="0037420C"/>
    <w:rsid w:val="0037593D"/>
    <w:rsid w:val="00377440"/>
    <w:rsid w:val="0037773A"/>
    <w:rsid w:val="00380118"/>
    <w:rsid w:val="0038397A"/>
    <w:rsid w:val="003908E7"/>
    <w:rsid w:val="0039261F"/>
    <w:rsid w:val="00395154"/>
    <w:rsid w:val="003A0183"/>
    <w:rsid w:val="003A054A"/>
    <w:rsid w:val="003A2570"/>
    <w:rsid w:val="003B2F37"/>
    <w:rsid w:val="003B371D"/>
    <w:rsid w:val="003B3F4D"/>
    <w:rsid w:val="003B4B47"/>
    <w:rsid w:val="003B5DF1"/>
    <w:rsid w:val="003B600F"/>
    <w:rsid w:val="003B7C88"/>
    <w:rsid w:val="003C4B56"/>
    <w:rsid w:val="003C68CE"/>
    <w:rsid w:val="003C7B4E"/>
    <w:rsid w:val="003D41B0"/>
    <w:rsid w:val="003D54FD"/>
    <w:rsid w:val="003E393E"/>
    <w:rsid w:val="003E40C3"/>
    <w:rsid w:val="003E626B"/>
    <w:rsid w:val="003F1614"/>
    <w:rsid w:val="003F3E73"/>
    <w:rsid w:val="003F419A"/>
    <w:rsid w:val="003F5A3F"/>
    <w:rsid w:val="003F5ADB"/>
    <w:rsid w:val="003F6B93"/>
    <w:rsid w:val="004004CA"/>
    <w:rsid w:val="004010B4"/>
    <w:rsid w:val="0041002E"/>
    <w:rsid w:val="00410919"/>
    <w:rsid w:val="00415910"/>
    <w:rsid w:val="00421FA4"/>
    <w:rsid w:val="00423A8A"/>
    <w:rsid w:val="00424208"/>
    <w:rsid w:val="00424D62"/>
    <w:rsid w:val="004259A7"/>
    <w:rsid w:val="00425E1B"/>
    <w:rsid w:val="00431F60"/>
    <w:rsid w:val="00432249"/>
    <w:rsid w:val="00432705"/>
    <w:rsid w:val="0043366E"/>
    <w:rsid w:val="00434801"/>
    <w:rsid w:val="00436B60"/>
    <w:rsid w:val="00436D4F"/>
    <w:rsid w:val="00437CB7"/>
    <w:rsid w:val="00444FFF"/>
    <w:rsid w:val="00451751"/>
    <w:rsid w:val="00453168"/>
    <w:rsid w:val="00454F06"/>
    <w:rsid w:val="0045551F"/>
    <w:rsid w:val="0045596C"/>
    <w:rsid w:val="00456706"/>
    <w:rsid w:val="00456F5F"/>
    <w:rsid w:val="004609EB"/>
    <w:rsid w:val="00465294"/>
    <w:rsid w:val="00466FB5"/>
    <w:rsid w:val="00472169"/>
    <w:rsid w:val="004803E9"/>
    <w:rsid w:val="004820D1"/>
    <w:rsid w:val="00482ED1"/>
    <w:rsid w:val="004846AB"/>
    <w:rsid w:val="00486DD5"/>
    <w:rsid w:val="00487302"/>
    <w:rsid w:val="00490046"/>
    <w:rsid w:val="00491889"/>
    <w:rsid w:val="00491F95"/>
    <w:rsid w:val="00494CF5"/>
    <w:rsid w:val="004A1A04"/>
    <w:rsid w:val="004A548C"/>
    <w:rsid w:val="004A7341"/>
    <w:rsid w:val="004B016B"/>
    <w:rsid w:val="004B39B5"/>
    <w:rsid w:val="004C1336"/>
    <w:rsid w:val="004D0234"/>
    <w:rsid w:val="004D08E9"/>
    <w:rsid w:val="004D5FF9"/>
    <w:rsid w:val="004D7B0A"/>
    <w:rsid w:val="004E0B4C"/>
    <w:rsid w:val="004E1F9E"/>
    <w:rsid w:val="004E6107"/>
    <w:rsid w:val="004F4EC5"/>
    <w:rsid w:val="004F5384"/>
    <w:rsid w:val="004F7879"/>
    <w:rsid w:val="005009C4"/>
    <w:rsid w:val="0050761F"/>
    <w:rsid w:val="00512EF5"/>
    <w:rsid w:val="0051554F"/>
    <w:rsid w:val="00520D88"/>
    <w:rsid w:val="005229DA"/>
    <w:rsid w:val="00527019"/>
    <w:rsid w:val="00530907"/>
    <w:rsid w:val="005312D9"/>
    <w:rsid w:val="00532F94"/>
    <w:rsid w:val="00534807"/>
    <w:rsid w:val="00540BAC"/>
    <w:rsid w:val="005418A0"/>
    <w:rsid w:val="00544C59"/>
    <w:rsid w:val="0054771D"/>
    <w:rsid w:val="00550062"/>
    <w:rsid w:val="00553B89"/>
    <w:rsid w:val="00553E44"/>
    <w:rsid w:val="00555412"/>
    <w:rsid w:val="0056128D"/>
    <w:rsid w:val="00564023"/>
    <w:rsid w:val="0056633E"/>
    <w:rsid w:val="005663A3"/>
    <w:rsid w:val="00566EBF"/>
    <w:rsid w:val="0056721B"/>
    <w:rsid w:val="0057449C"/>
    <w:rsid w:val="00574638"/>
    <w:rsid w:val="00576900"/>
    <w:rsid w:val="00576F32"/>
    <w:rsid w:val="00577035"/>
    <w:rsid w:val="00577CBC"/>
    <w:rsid w:val="0058200F"/>
    <w:rsid w:val="00582CF5"/>
    <w:rsid w:val="0058537E"/>
    <w:rsid w:val="0059182C"/>
    <w:rsid w:val="005967D9"/>
    <w:rsid w:val="005A2151"/>
    <w:rsid w:val="005A2B36"/>
    <w:rsid w:val="005A2EC3"/>
    <w:rsid w:val="005A719C"/>
    <w:rsid w:val="005B29C9"/>
    <w:rsid w:val="005B4221"/>
    <w:rsid w:val="005B5231"/>
    <w:rsid w:val="005B6943"/>
    <w:rsid w:val="005B6FF0"/>
    <w:rsid w:val="005B7A56"/>
    <w:rsid w:val="005C05DD"/>
    <w:rsid w:val="005C3611"/>
    <w:rsid w:val="005C4AB5"/>
    <w:rsid w:val="005C68F4"/>
    <w:rsid w:val="005C6C18"/>
    <w:rsid w:val="005C6F4B"/>
    <w:rsid w:val="005D2435"/>
    <w:rsid w:val="005D40AD"/>
    <w:rsid w:val="005D4B59"/>
    <w:rsid w:val="005D4D65"/>
    <w:rsid w:val="005D743B"/>
    <w:rsid w:val="005E1105"/>
    <w:rsid w:val="005E4043"/>
    <w:rsid w:val="005F1168"/>
    <w:rsid w:val="005F19C3"/>
    <w:rsid w:val="005F2871"/>
    <w:rsid w:val="0060602B"/>
    <w:rsid w:val="006064D5"/>
    <w:rsid w:val="006101FC"/>
    <w:rsid w:val="00610A93"/>
    <w:rsid w:val="00611129"/>
    <w:rsid w:val="00612848"/>
    <w:rsid w:val="006151F1"/>
    <w:rsid w:val="006217E1"/>
    <w:rsid w:val="00633386"/>
    <w:rsid w:val="006342DE"/>
    <w:rsid w:val="00636093"/>
    <w:rsid w:val="006361FE"/>
    <w:rsid w:val="00637DC9"/>
    <w:rsid w:val="006408E0"/>
    <w:rsid w:val="006441EF"/>
    <w:rsid w:val="00644F64"/>
    <w:rsid w:val="006464AB"/>
    <w:rsid w:val="00651968"/>
    <w:rsid w:val="00652146"/>
    <w:rsid w:val="00657772"/>
    <w:rsid w:val="00661C0F"/>
    <w:rsid w:val="006621A6"/>
    <w:rsid w:val="006648BE"/>
    <w:rsid w:val="00666A58"/>
    <w:rsid w:val="00666A6A"/>
    <w:rsid w:val="00667921"/>
    <w:rsid w:val="00672A1B"/>
    <w:rsid w:val="00676C70"/>
    <w:rsid w:val="00676D36"/>
    <w:rsid w:val="00683ABC"/>
    <w:rsid w:val="00684CB6"/>
    <w:rsid w:val="006958F7"/>
    <w:rsid w:val="006A0499"/>
    <w:rsid w:val="006A10D0"/>
    <w:rsid w:val="006A254D"/>
    <w:rsid w:val="006A4C33"/>
    <w:rsid w:val="006A52DE"/>
    <w:rsid w:val="006B138B"/>
    <w:rsid w:val="006B1B05"/>
    <w:rsid w:val="006B4291"/>
    <w:rsid w:val="006C0676"/>
    <w:rsid w:val="006C1847"/>
    <w:rsid w:val="006C2A30"/>
    <w:rsid w:val="006C5E88"/>
    <w:rsid w:val="006D0956"/>
    <w:rsid w:val="006D23AB"/>
    <w:rsid w:val="006D592D"/>
    <w:rsid w:val="006D7374"/>
    <w:rsid w:val="006E0321"/>
    <w:rsid w:val="006E2B86"/>
    <w:rsid w:val="006E2E9D"/>
    <w:rsid w:val="006E3C54"/>
    <w:rsid w:val="006E410A"/>
    <w:rsid w:val="006E636F"/>
    <w:rsid w:val="006E7F37"/>
    <w:rsid w:val="006F29F2"/>
    <w:rsid w:val="006F2A58"/>
    <w:rsid w:val="006F3C99"/>
    <w:rsid w:val="006F528C"/>
    <w:rsid w:val="006F5925"/>
    <w:rsid w:val="006F5AE8"/>
    <w:rsid w:val="006F6531"/>
    <w:rsid w:val="006F7B1A"/>
    <w:rsid w:val="0070020E"/>
    <w:rsid w:val="0070273C"/>
    <w:rsid w:val="00706703"/>
    <w:rsid w:val="00707BC1"/>
    <w:rsid w:val="00711842"/>
    <w:rsid w:val="00712A5D"/>
    <w:rsid w:val="007145D1"/>
    <w:rsid w:val="00720B2D"/>
    <w:rsid w:val="00721F04"/>
    <w:rsid w:val="00722454"/>
    <w:rsid w:val="00722FDD"/>
    <w:rsid w:val="00725625"/>
    <w:rsid w:val="00727805"/>
    <w:rsid w:val="007303A5"/>
    <w:rsid w:val="00733ECE"/>
    <w:rsid w:val="00742094"/>
    <w:rsid w:val="00743295"/>
    <w:rsid w:val="00745EFA"/>
    <w:rsid w:val="00747A64"/>
    <w:rsid w:val="00750FCC"/>
    <w:rsid w:val="0075399B"/>
    <w:rsid w:val="00753AC9"/>
    <w:rsid w:val="00754C41"/>
    <w:rsid w:val="0075761F"/>
    <w:rsid w:val="00757AFB"/>
    <w:rsid w:val="007603A4"/>
    <w:rsid w:val="007609B7"/>
    <w:rsid w:val="00766CB3"/>
    <w:rsid w:val="007676DA"/>
    <w:rsid w:val="00767F4D"/>
    <w:rsid w:val="00775B81"/>
    <w:rsid w:val="00777CA6"/>
    <w:rsid w:val="0078386C"/>
    <w:rsid w:val="00783BF8"/>
    <w:rsid w:val="00785915"/>
    <w:rsid w:val="00787D65"/>
    <w:rsid w:val="00791EEE"/>
    <w:rsid w:val="007920D8"/>
    <w:rsid w:val="0079268D"/>
    <w:rsid w:val="00792960"/>
    <w:rsid w:val="007936EC"/>
    <w:rsid w:val="00797069"/>
    <w:rsid w:val="007A38A4"/>
    <w:rsid w:val="007B08DA"/>
    <w:rsid w:val="007B09AC"/>
    <w:rsid w:val="007B147D"/>
    <w:rsid w:val="007B4A5F"/>
    <w:rsid w:val="007B55DA"/>
    <w:rsid w:val="007B6F4B"/>
    <w:rsid w:val="007B7F48"/>
    <w:rsid w:val="007C085D"/>
    <w:rsid w:val="007C0D8C"/>
    <w:rsid w:val="007C36FA"/>
    <w:rsid w:val="007D0508"/>
    <w:rsid w:val="007D082D"/>
    <w:rsid w:val="007D6749"/>
    <w:rsid w:val="007D6DDD"/>
    <w:rsid w:val="007E05F8"/>
    <w:rsid w:val="007E3FA6"/>
    <w:rsid w:val="007E5F4B"/>
    <w:rsid w:val="007E68AE"/>
    <w:rsid w:val="007F39B0"/>
    <w:rsid w:val="007F3CB4"/>
    <w:rsid w:val="008002EB"/>
    <w:rsid w:val="0080032A"/>
    <w:rsid w:val="008027E2"/>
    <w:rsid w:val="00803235"/>
    <w:rsid w:val="008038C2"/>
    <w:rsid w:val="00804482"/>
    <w:rsid w:val="0080471B"/>
    <w:rsid w:val="0080665B"/>
    <w:rsid w:val="008069DA"/>
    <w:rsid w:val="00814763"/>
    <w:rsid w:val="00817072"/>
    <w:rsid w:val="00821F68"/>
    <w:rsid w:val="00822FBB"/>
    <w:rsid w:val="00827498"/>
    <w:rsid w:val="00827A06"/>
    <w:rsid w:val="00830BC0"/>
    <w:rsid w:val="008333FF"/>
    <w:rsid w:val="00837446"/>
    <w:rsid w:val="00842402"/>
    <w:rsid w:val="00845E25"/>
    <w:rsid w:val="008471F6"/>
    <w:rsid w:val="00847F7E"/>
    <w:rsid w:val="0085042A"/>
    <w:rsid w:val="00851B56"/>
    <w:rsid w:val="0085229F"/>
    <w:rsid w:val="00852FF3"/>
    <w:rsid w:val="00854A42"/>
    <w:rsid w:val="00855C38"/>
    <w:rsid w:val="008561B9"/>
    <w:rsid w:val="00856EE3"/>
    <w:rsid w:val="0085737A"/>
    <w:rsid w:val="0086299B"/>
    <w:rsid w:val="00862F0C"/>
    <w:rsid w:val="0086428B"/>
    <w:rsid w:val="008652BF"/>
    <w:rsid w:val="008706BD"/>
    <w:rsid w:val="00871C92"/>
    <w:rsid w:val="008721BC"/>
    <w:rsid w:val="008738C1"/>
    <w:rsid w:val="00876AD5"/>
    <w:rsid w:val="00876D76"/>
    <w:rsid w:val="00882B78"/>
    <w:rsid w:val="00884BAF"/>
    <w:rsid w:val="00884F2E"/>
    <w:rsid w:val="00893F87"/>
    <w:rsid w:val="008A0467"/>
    <w:rsid w:val="008A1B12"/>
    <w:rsid w:val="008A1C34"/>
    <w:rsid w:val="008A2914"/>
    <w:rsid w:val="008A6317"/>
    <w:rsid w:val="008B2BBE"/>
    <w:rsid w:val="008B40DF"/>
    <w:rsid w:val="008B5779"/>
    <w:rsid w:val="008B5C6B"/>
    <w:rsid w:val="008B627D"/>
    <w:rsid w:val="008C03EA"/>
    <w:rsid w:val="008C1B8A"/>
    <w:rsid w:val="008C2EB7"/>
    <w:rsid w:val="008C4CA5"/>
    <w:rsid w:val="008C503E"/>
    <w:rsid w:val="008C5CE6"/>
    <w:rsid w:val="008C7374"/>
    <w:rsid w:val="008D070E"/>
    <w:rsid w:val="008D49FA"/>
    <w:rsid w:val="008D7DBD"/>
    <w:rsid w:val="008E3866"/>
    <w:rsid w:val="008E4A9F"/>
    <w:rsid w:val="008F2337"/>
    <w:rsid w:val="008F2917"/>
    <w:rsid w:val="008F341F"/>
    <w:rsid w:val="008F3C34"/>
    <w:rsid w:val="008F5727"/>
    <w:rsid w:val="008F5AFE"/>
    <w:rsid w:val="008F7FE3"/>
    <w:rsid w:val="0090044C"/>
    <w:rsid w:val="00902B8C"/>
    <w:rsid w:val="00902E53"/>
    <w:rsid w:val="009040D4"/>
    <w:rsid w:val="00905378"/>
    <w:rsid w:val="00906AF8"/>
    <w:rsid w:val="009106FE"/>
    <w:rsid w:val="00914AEC"/>
    <w:rsid w:val="00915713"/>
    <w:rsid w:val="00920700"/>
    <w:rsid w:val="00920B04"/>
    <w:rsid w:val="00922D33"/>
    <w:rsid w:val="00924964"/>
    <w:rsid w:val="0092709A"/>
    <w:rsid w:val="0093211E"/>
    <w:rsid w:val="00932260"/>
    <w:rsid w:val="00932F62"/>
    <w:rsid w:val="00933BB0"/>
    <w:rsid w:val="009354F6"/>
    <w:rsid w:val="00942211"/>
    <w:rsid w:val="009452A4"/>
    <w:rsid w:val="009500E8"/>
    <w:rsid w:val="009505BD"/>
    <w:rsid w:val="009514E2"/>
    <w:rsid w:val="00952DF8"/>
    <w:rsid w:val="0095738C"/>
    <w:rsid w:val="009578A6"/>
    <w:rsid w:val="0096301C"/>
    <w:rsid w:val="00964E4C"/>
    <w:rsid w:val="00981DE5"/>
    <w:rsid w:val="00990EA4"/>
    <w:rsid w:val="009A06D0"/>
    <w:rsid w:val="009A17F1"/>
    <w:rsid w:val="009A1F76"/>
    <w:rsid w:val="009A3197"/>
    <w:rsid w:val="009A43B7"/>
    <w:rsid w:val="009A5D34"/>
    <w:rsid w:val="009A6188"/>
    <w:rsid w:val="009A621E"/>
    <w:rsid w:val="009A762E"/>
    <w:rsid w:val="009B2F86"/>
    <w:rsid w:val="009B3135"/>
    <w:rsid w:val="009B506D"/>
    <w:rsid w:val="009C1BED"/>
    <w:rsid w:val="009C74E3"/>
    <w:rsid w:val="009C76FE"/>
    <w:rsid w:val="009D472D"/>
    <w:rsid w:val="009D53A5"/>
    <w:rsid w:val="009E0AD5"/>
    <w:rsid w:val="009E1030"/>
    <w:rsid w:val="009E1F17"/>
    <w:rsid w:val="009E24DC"/>
    <w:rsid w:val="009E3A26"/>
    <w:rsid w:val="009E3A66"/>
    <w:rsid w:val="009E4D06"/>
    <w:rsid w:val="009E7733"/>
    <w:rsid w:val="009E7D8F"/>
    <w:rsid w:val="009F0091"/>
    <w:rsid w:val="009F090E"/>
    <w:rsid w:val="009F0BBD"/>
    <w:rsid w:val="009F6318"/>
    <w:rsid w:val="00A010F9"/>
    <w:rsid w:val="00A01152"/>
    <w:rsid w:val="00A0223D"/>
    <w:rsid w:val="00A041E3"/>
    <w:rsid w:val="00A137B9"/>
    <w:rsid w:val="00A15389"/>
    <w:rsid w:val="00A168B5"/>
    <w:rsid w:val="00A17357"/>
    <w:rsid w:val="00A20E69"/>
    <w:rsid w:val="00A254A2"/>
    <w:rsid w:val="00A44171"/>
    <w:rsid w:val="00A46861"/>
    <w:rsid w:val="00A47D69"/>
    <w:rsid w:val="00A51333"/>
    <w:rsid w:val="00A5298E"/>
    <w:rsid w:val="00A52AFE"/>
    <w:rsid w:val="00A53005"/>
    <w:rsid w:val="00A5432C"/>
    <w:rsid w:val="00A574C8"/>
    <w:rsid w:val="00A57573"/>
    <w:rsid w:val="00A602D4"/>
    <w:rsid w:val="00A6572C"/>
    <w:rsid w:val="00A71797"/>
    <w:rsid w:val="00A73976"/>
    <w:rsid w:val="00A73E7C"/>
    <w:rsid w:val="00A75775"/>
    <w:rsid w:val="00A76F9A"/>
    <w:rsid w:val="00A7704A"/>
    <w:rsid w:val="00A7744B"/>
    <w:rsid w:val="00A81FC3"/>
    <w:rsid w:val="00A8285E"/>
    <w:rsid w:val="00A831B8"/>
    <w:rsid w:val="00A83DA3"/>
    <w:rsid w:val="00A84C01"/>
    <w:rsid w:val="00A85D09"/>
    <w:rsid w:val="00A95FFD"/>
    <w:rsid w:val="00A96B37"/>
    <w:rsid w:val="00AA1ED3"/>
    <w:rsid w:val="00AA4770"/>
    <w:rsid w:val="00AA53AD"/>
    <w:rsid w:val="00AA579D"/>
    <w:rsid w:val="00AA63A5"/>
    <w:rsid w:val="00AB16D7"/>
    <w:rsid w:val="00AB6BAC"/>
    <w:rsid w:val="00AB6BF6"/>
    <w:rsid w:val="00AC056C"/>
    <w:rsid w:val="00AC0789"/>
    <w:rsid w:val="00AC2CBD"/>
    <w:rsid w:val="00AC590A"/>
    <w:rsid w:val="00AC5B86"/>
    <w:rsid w:val="00AC6192"/>
    <w:rsid w:val="00AD369C"/>
    <w:rsid w:val="00AD7E97"/>
    <w:rsid w:val="00AE15E0"/>
    <w:rsid w:val="00AE2189"/>
    <w:rsid w:val="00AE3B0F"/>
    <w:rsid w:val="00AE4CCD"/>
    <w:rsid w:val="00AF0063"/>
    <w:rsid w:val="00AF3524"/>
    <w:rsid w:val="00AF56F6"/>
    <w:rsid w:val="00AF7370"/>
    <w:rsid w:val="00AF75E4"/>
    <w:rsid w:val="00B039C2"/>
    <w:rsid w:val="00B045E9"/>
    <w:rsid w:val="00B05340"/>
    <w:rsid w:val="00B12D7B"/>
    <w:rsid w:val="00B32EAC"/>
    <w:rsid w:val="00B34560"/>
    <w:rsid w:val="00B34721"/>
    <w:rsid w:val="00B358E7"/>
    <w:rsid w:val="00B36B0A"/>
    <w:rsid w:val="00B408FF"/>
    <w:rsid w:val="00B43CBF"/>
    <w:rsid w:val="00B44C06"/>
    <w:rsid w:val="00B47617"/>
    <w:rsid w:val="00B52ED3"/>
    <w:rsid w:val="00B534C6"/>
    <w:rsid w:val="00B54335"/>
    <w:rsid w:val="00B552B1"/>
    <w:rsid w:val="00B5703E"/>
    <w:rsid w:val="00B6124F"/>
    <w:rsid w:val="00B63C6E"/>
    <w:rsid w:val="00B643B6"/>
    <w:rsid w:val="00B648E3"/>
    <w:rsid w:val="00B65161"/>
    <w:rsid w:val="00B65B5D"/>
    <w:rsid w:val="00B660DE"/>
    <w:rsid w:val="00B71D89"/>
    <w:rsid w:val="00B73A00"/>
    <w:rsid w:val="00B75A7F"/>
    <w:rsid w:val="00B760BC"/>
    <w:rsid w:val="00B802B3"/>
    <w:rsid w:val="00B84D18"/>
    <w:rsid w:val="00B8549C"/>
    <w:rsid w:val="00B902D7"/>
    <w:rsid w:val="00B96BA0"/>
    <w:rsid w:val="00BA0CFF"/>
    <w:rsid w:val="00BA0D11"/>
    <w:rsid w:val="00BA2CD3"/>
    <w:rsid w:val="00BA3950"/>
    <w:rsid w:val="00BA6DDB"/>
    <w:rsid w:val="00BB1951"/>
    <w:rsid w:val="00BB205A"/>
    <w:rsid w:val="00BB3229"/>
    <w:rsid w:val="00BB7C36"/>
    <w:rsid w:val="00BC1EED"/>
    <w:rsid w:val="00BC33FA"/>
    <w:rsid w:val="00BC4A5D"/>
    <w:rsid w:val="00BC719A"/>
    <w:rsid w:val="00BC7453"/>
    <w:rsid w:val="00BD12E6"/>
    <w:rsid w:val="00BD31EE"/>
    <w:rsid w:val="00BD7454"/>
    <w:rsid w:val="00BD7E12"/>
    <w:rsid w:val="00BE1A85"/>
    <w:rsid w:val="00BE1F98"/>
    <w:rsid w:val="00BE20D9"/>
    <w:rsid w:val="00BE210C"/>
    <w:rsid w:val="00BE24E4"/>
    <w:rsid w:val="00BE3DC5"/>
    <w:rsid w:val="00BF365C"/>
    <w:rsid w:val="00C02512"/>
    <w:rsid w:val="00C10100"/>
    <w:rsid w:val="00C1057B"/>
    <w:rsid w:val="00C11107"/>
    <w:rsid w:val="00C155EA"/>
    <w:rsid w:val="00C24656"/>
    <w:rsid w:val="00C24F20"/>
    <w:rsid w:val="00C264B8"/>
    <w:rsid w:val="00C319C2"/>
    <w:rsid w:val="00C31C04"/>
    <w:rsid w:val="00C32C4D"/>
    <w:rsid w:val="00C33EF9"/>
    <w:rsid w:val="00C408D4"/>
    <w:rsid w:val="00C412A2"/>
    <w:rsid w:val="00C44057"/>
    <w:rsid w:val="00C449DF"/>
    <w:rsid w:val="00C478B6"/>
    <w:rsid w:val="00C51401"/>
    <w:rsid w:val="00C53562"/>
    <w:rsid w:val="00C535BD"/>
    <w:rsid w:val="00C53B50"/>
    <w:rsid w:val="00C62F24"/>
    <w:rsid w:val="00C63E34"/>
    <w:rsid w:val="00C64AC2"/>
    <w:rsid w:val="00C67754"/>
    <w:rsid w:val="00C7056A"/>
    <w:rsid w:val="00C70733"/>
    <w:rsid w:val="00C71D7A"/>
    <w:rsid w:val="00C74951"/>
    <w:rsid w:val="00C753B3"/>
    <w:rsid w:val="00C82635"/>
    <w:rsid w:val="00C82F1D"/>
    <w:rsid w:val="00C87EAB"/>
    <w:rsid w:val="00C91B0B"/>
    <w:rsid w:val="00C926B4"/>
    <w:rsid w:val="00C9439D"/>
    <w:rsid w:val="00C951B8"/>
    <w:rsid w:val="00C95E2E"/>
    <w:rsid w:val="00C9642B"/>
    <w:rsid w:val="00C97F3D"/>
    <w:rsid w:val="00CA098B"/>
    <w:rsid w:val="00CA0D83"/>
    <w:rsid w:val="00CA2104"/>
    <w:rsid w:val="00CA6785"/>
    <w:rsid w:val="00CA797F"/>
    <w:rsid w:val="00CA7EA4"/>
    <w:rsid w:val="00CB1437"/>
    <w:rsid w:val="00CB3969"/>
    <w:rsid w:val="00CB450B"/>
    <w:rsid w:val="00CB46FD"/>
    <w:rsid w:val="00CC0C97"/>
    <w:rsid w:val="00CC7042"/>
    <w:rsid w:val="00CD0D52"/>
    <w:rsid w:val="00CD5C99"/>
    <w:rsid w:val="00CD5F12"/>
    <w:rsid w:val="00CD658F"/>
    <w:rsid w:val="00CD6BD6"/>
    <w:rsid w:val="00CE19C1"/>
    <w:rsid w:val="00CE1AF7"/>
    <w:rsid w:val="00CE33A4"/>
    <w:rsid w:val="00CE3446"/>
    <w:rsid w:val="00CE6CE3"/>
    <w:rsid w:val="00CF098E"/>
    <w:rsid w:val="00CF2F19"/>
    <w:rsid w:val="00CF48E4"/>
    <w:rsid w:val="00CF7839"/>
    <w:rsid w:val="00D00041"/>
    <w:rsid w:val="00D00B81"/>
    <w:rsid w:val="00D02A6C"/>
    <w:rsid w:val="00D04B22"/>
    <w:rsid w:val="00D04CED"/>
    <w:rsid w:val="00D07C67"/>
    <w:rsid w:val="00D106F8"/>
    <w:rsid w:val="00D10830"/>
    <w:rsid w:val="00D11957"/>
    <w:rsid w:val="00D1317A"/>
    <w:rsid w:val="00D137A0"/>
    <w:rsid w:val="00D15800"/>
    <w:rsid w:val="00D17EFB"/>
    <w:rsid w:val="00D200B4"/>
    <w:rsid w:val="00D246CA"/>
    <w:rsid w:val="00D26B2D"/>
    <w:rsid w:val="00D2706E"/>
    <w:rsid w:val="00D27DAD"/>
    <w:rsid w:val="00D31592"/>
    <w:rsid w:val="00D31B3C"/>
    <w:rsid w:val="00D33C73"/>
    <w:rsid w:val="00D3520B"/>
    <w:rsid w:val="00D4138B"/>
    <w:rsid w:val="00D42960"/>
    <w:rsid w:val="00D517C5"/>
    <w:rsid w:val="00D52D29"/>
    <w:rsid w:val="00D6343C"/>
    <w:rsid w:val="00D6598C"/>
    <w:rsid w:val="00D750FC"/>
    <w:rsid w:val="00D76970"/>
    <w:rsid w:val="00D76B19"/>
    <w:rsid w:val="00D76C90"/>
    <w:rsid w:val="00D83661"/>
    <w:rsid w:val="00D83A34"/>
    <w:rsid w:val="00D840E5"/>
    <w:rsid w:val="00D846E2"/>
    <w:rsid w:val="00D85249"/>
    <w:rsid w:val="00D8668C"/>
    <w:rsid w:val="00D912B1"/>
    <w:rsid w:val="00D918A4"/>
    <w:rsid w:val="00D977A0"/>
    <w:rsid w:val="00D97A63"/>
    <w:rsid w:val="00DA02E2"/>
    <w:rsid w:val="00DA27CF"/>
    <w:rsid w:val="00DA61FC"/>
    <w:rsid w:val="00DA7661"/>
    <w:rsid w:val="00DB157C"/>
    <w:rsid w:val="00DB5B6A"/>
    <w:rsid w:val="00DB5E07"/>
    <w:rsid w:val="00DB6C7E"/>
    <w:rsid w:val="00DC1BF7"/>
    <w:rsid w:val="00DC42D2"/>
    <w:rsid w:val="00DC4FC4"/>
    <w:rsid w:val="00DD6C7F"/>
    <w:rsid w:val="00DE2685"/>
    <w:rsid w:val="00DE3FBE"/>
    <w:rsid w:val="00DE4724"/>
    <w:rsid w:val="00DE7886"/>
    <w:rsid w:val="00DF0BF7"/>
    <w:rsid w:val="00DF3720"/>
    <w:rsid w:val="00DF391D"/>
    <w:rsid w:val="00DF48CC"/>
    <w:rsid w:val="00E00B4A"/>
    <w:rsid w:val="00E01073"/>
    <w:rsid w:val="00E070A7"/>
    <w:rsid w:val="00E123BD"/>
    <w:rsid w:val="00E12C68"/>
    <w:rsid w:val="00E13451"/>
    <w:rsid w:val="00E222DE"/>
    <w:rsid w:val="00E22B79"/>
    <w:rsid w:val="00E25D09"/>
    <w:rsid w:val="00E306FB"/>
    <w:rsid w:val="00E32E56"/>
    <w:rsid w:val="00E33A16"/>
    <w:rsid w:val="00E3699B"/>
    <w:rsid w:val="00E375F9"/>
    <w:rsid w:val="00E40B8F"/>
    <w:rsid w:val="00E41847"/>
    <w:rsid w:val="00E45482"/>
    <w:rsid w:val="00E47106"/>
    <w:rsid w:val="00E4741D"/>
    <w:rsid w:val="00E51DD7"/>
    <w:rsid w:val="00E535C4"/>
    <w:rsid w:val="00E55DE5"/>
    <w:rsid w:val="00E56080"/>
    <w:rsid w:val="00E561E1"/>
    <w:rsid w:val="00E62D44"/>
    <w:rsid w:val="00E67992"/>
    <w:rsid w:val="00E67B3E"/>
    <w:rsid w:val="00E7103E"/>
    <w:rsid w:val="00E71E06"/>
    <w:rsid w:val="00E72738"/>
    <w:rsid w:val="00E7357F"/>
    <w:rsid w:val="00E74286"/>
    <w:rsid w:val="00E746B4"/>
    <w:rsid w:val="00E752F2"/>
    <w:rsid w:val="00E8240B"/>
    <w:rsid w:val="00E828A2"/>
    <w:rsid w:val="00E82E40"/>
    <w:rsid w:val="00E83043"/>
    <w:rsid w:val="00E8571B"/>
    <w:rsid w:val="00E85B03"/>
    <w:rsid w:val="00E86393"/>
    <w:rsid w:val="00E86CE5"/>
    <w:rsid w:val="00E877CE"/>
    <w:rsid w:val="00E94107"/>
    <w:rsid w:val="00E962EB"/>
    <w:rsid w:val="00EA1E8E"/>
    <w:rsid w:val="00EA25D4"/>
    <w:rsid w:val="00EA36BD"/>
    <w:rsid w:val="00EA4C0D"/>
    <w:rsid w:val="00EB28D5"/>
    <w:rsid w:val="00EB530D"/>
    <w:rsid w:val="00EC0280"/>
    <w:rsid w:val="00EC2F46"/>
    <w:rsid w:val="00EC32DD"/>
    <w:rsid w:val="00EC691A"/>
    <w:rsid w:val="00EC7A2C"/>
    <w:rsid w:val="00ED22DB"/>
    <w:rsid w:val="00ED3878"/>
    <w:rsid w:val="00ED40A2"/>
    <w:rsid w:val="00ED4694"/>
    <w:rsid w:val="00ED4A10"/>
    <w:rsid w:val="00ED4F6C"/>
    <w:rsid w:val="00ED6D98"/>
    <w:rsid w:val="00ED7187"/>
    <w:rsid w:val="00ED730C"/>
    <w:rsid w:val="00EE1269"/>
    <w:rsid w:val="00EE48DB"/>
    <w:rsid w:val="00EE49B5"/>
    <w:rsid w:val="00EE4E94"/>
    <w:rsid w:val="00EF12E0"/>
    <w:rsid w:val="00EF2F76"/>
    <w:rsid w:val="00EF3B58"/>
    <w:rsid w:val="00EF4495"/>
    <w:rsid w:val="00EF6433"/>
    <w:rsid w:val="00EF7A6A"/>
    <w:rsid w:val="00F01791"/>
    <w:rsid w:val="00F13088"/>
    <w:rsid w:val="00F20556"/>
    <w:rsid w:val="00F26B81"/>
    <w:rsid w:val="00F3183A"/>
    <w:rsid w:val="00F32F3C"/>
    <w:rsid w:val="00F339B8"/>
    <w:rsid w:val="00F35412"/>
    <w:rsid w:val="00F41366"/>
    <w:rsid w:val="00F41EFF"/>
    <w:rsid w:val="00F46368"/>
    <w:rsid w:val="00F53BCB"/>
    <w:rsid w:val="00F55890"/>
    <w:rsid w:val="00F5623F"/>
    <w:rsid w:val="00F5632B"/>
    <w:rsid w:val="00F575B9"/>
    <w:rsid w:val="00F57E1A"/>
    <w:rsid w:val="00F62896"/>
    <w:rsid w:val="00F707D1"/>
    <w:rsid w:val="00F70B8C"/>
    <w:rsid w:val="00F71320"/>
    <w:rsid w:val="00F72079"/>
    <w:rsid w:val="00F725FB"/>
    <w:rsid w:val="00F7291D"/>
    <w:rsid w:val="00F73FF3"/>
    <w:rsid w:val="00F7728F"/>
    <w:rsid w:val="00F80487"/>
    <w:rsid w:val="00F81549"/>
    <w:rsid w:val="00F818D1"/>
    <w:rsid w:val="00F83AD5"/>
    <w:rsid w:val="00F8410D"/>
    <w:rsid w:val="00F84169"/>
    <w:rsid w:val="00F8681C"/>
    <w:rsid w:val="00F87909"/>
    <w:rsid w:val="00F96ED7"/>
    <w:rsid w:val="00FA1D11"/>
    <w:rsid w:val="00FA25FC"/>
    <w:rsid w:val="00FA36EA"/>
    <w:rsid w:val="00FA37AC"/>
    <w:rsid w:val="00FA3DBA"/>
    <w:rsid w:val="00FA3EEF"/>
    <w:rsid w:val="00FA6011"/>
    <w:rsid w:val="00FA76E5"/>
    <w:rsid w:val="00FB2C24"/>
    <w:rsid w:val="00FB34CD"/>
    <w:rsid w:val="00FB3512"/>
    <w:rsid w:val="00FB384F"/>
    <w:rsid w:val="00FB3D32"/>
    <w:rsid w:val="00FB60FF"/>
    <w:rsid w:val="00FB629C"/>
    <w:rsid w:val="00FB7270"/>
    <w:rsid w:val="00FC07C0"/>
    <w:rsid w:val="00FC0812"/>
    <w:rsid w:val="00FC1271"/>
    <w:rsid w:val="00FC1697"/>
    <w:rsid w:val="00FC1713"/>
    <w:rsid w:val="00FC7BF6"/>
    <w:rsid w:val="00FD00AF"/>
    <w:rsid w:val="00FD022D"/>
    <w:rsid w:val="00FD0FFF"/>
    <w:rsid w:val="00FD17B1"/>
    <w:rsid w:val="00FD4229"/>
    <w:rsid w:val="00FD6EF3"/>
    <w:rsid w:val="00FD73E1"/>
    <w:rsid w:val="00FE0104"/>
    <w:rsid w:val="00FE2758"/>
    <w:rsid w:val="00FE3195"/>
    <w:rsid w:val="00FE4160"/>
    <w:rsid w:val="00FE4A0C"/>
    <w:rsid w:val="00FE6FDE"/>
    <w:rsid w:val="00FF2072"/>
    <w:rsid w:val="00FF4280"/>
    <w:rsid w:val="00FF47A2"/>
    <w:rsid w:val="00FF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598"/>
    <w:pPr>
      <w:jc w:val="both"/>
    </w:pPr>
    <w:rPr>
      <w:rFonts w:ascii="Calibri" w:hAnsi="Calibri"/>
      <w:sz w:val="22"/>
      <w:szCs w:val="24"/>
      <w:lang w:eastAsia="en-US"/>
    </w:rPr>
  </w:style>
  <w:style w:type="paragraph" w:styleId="Ttulo1">
    <w:name w:val="heading 1"/>
    <w:aliases w:val="teste"/>
    <w:basedOn w:val="Normal"/>
    <w:next w:val="Normal"/>
    <w:link w:val="Ttulo1Char"/>
    <w:autoRedefine/>
    <w:uiPriority w:val="99"/>
    <w:qFormat/>
    <w:rsid w:val="00360C46"/>
    <w:pPr>
      <w:keepNext/>
      <w:keepLines/>
      <w:ind w:left="2124"/>
      <w:outlineLvl w:val="0"/>
    </w:pPr>
    <w:rPr>
      <w:sz w:val="32"/>
      <w:szCs w:val="32"/>
      <w:lang w:val="x-none"/>
    </w:rPr>
  </w:style>
  <w:style w:type="paragraph" w:styleId="Ttulo2">
    <w:name w:val="heading 2"/>
    <w:aliases w:val="Subseção"/>
    <w:basedOn w:val="Normal"/>
    <w:next w:val="Normal"/>
    <w:link w:val="Ttulo2Char"/>
    <w:autoRedefine/>
    <w:uiPriority w:val="99"/>
    <w:qFormat/>
    <w:rsid w:val="00360C46"/>
    <w:pPr>
      <w:keepNext/>
      <w:outlineLvl w:val="1"/>
    </w:pPr>
    <w:rPr>
      <w:b/>
      <w:bCs/>
      <w:sz w:val="26"/>
      <w:szCs w:val="26"/>
      <w:lang w:val="x-none"/>
    </w:rPr>
  </w:style>
  <w:style w:type="paragraph" w:styleId="Ttulo3">
    <w:name w:val="heading 3"/>
    <w:aliases w:val="3,Artigo"/>
    <w:basedOn w:val="Normal"/>
    <w:next w:val="Normal"/>
    <w:link w:val="Ttulo3Char"/>
    <w:uiPriority w:val="99"/>
    <w:qFormat/>
    <w:rsid w:val="00360C46"/>
    <w:pPr>
      <w:keepNext/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</w:tabs>
      <w:spacing w:before="240" w:after="120" w:line="276" w:lineRule="auto"/>
      <w:ind w:left="568"/>
      <w:outlineLvl w:val="2"/>
    </w:pPr>
    <w:rPr>
      <w:rFonts w:ascii="Cambria" w:hAnsi="Cambria"/>
      <w:b/>
      <w:bCs/>
      <w:color w:val="4F81BD"/>
      <w:sz w:val="20"/>
      <w:szCs w:val="20"/>
      <w:lang w:val="en-US" w:eastAsia="x-none"/>
    </w:rPr>
  </w:style>
  <w:style w:type="paragraph" w:styleId="Ttulo4">
    <w:name w:val="heading 4"/>
    <w:aliases w:val="4,Parágrafo"/>
    <w:basedOn w:val="Normal"/>
    <w:link w:val="Ttulo4Char"/>
    <w:uiPriority w:val="99"/>
    <w:qFormat/>
    <w:rsid w:val="00360C46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</w:tabs>
      <w:spacing w:before="240" w:after="120" w:line="312" w:lineRule="auto"/>
      <w:ind w:left="852"/>
      <w:outlineLvl w:val="3"/>
    </w:pPr>
    <w:rPr>
      <w:rFonts w:ascii="Cambria" w:hAnsi="Cambria"/>
      <w:bCs/>
      <w:iCs/>
      <w:sz w:val="20"/>
      <w:szCs w:val="20"/>
      <w:lang w:val="en-US" w:eastAsia="x-none"/>
    </w:rPr>
  </w:style>
  <w:style w:type="paragraph" w:styleId="Ttulo5">
    <w:name w:val="heading 5"/>
    <w:aliases w:val="5"/>
    <w:basedOn w:val="Ttulo4"/>
    <w:link w:val="Ttulo5Char"/>
    <w:uiPriority w:val="99"/>
    <w:qFormat/>
    <w:rsid w:val="00360C46"/>
    <w:pPr>
      <w:ind w:left="770" w:right="567"/>
      <w:contextualSpacing/>
      <w:outlineLvl w:val="4"/>
    </w:pPr>
  </w:style>
  <w:style w:type="paragraph" w:styleId="Ttulo6">
    <w:name w:val="heading 6"/>
    <w:aliases w:val="6"/>
    <w:basedOn w:val="Ttulo5"/>
    <w:link w:val="Ttulo6Char"/>
    <w:uiPriority w:val="99"/>
    <w:qFormat/>
    <w:rsid w:val="00360C46"/>
    <w:pPr>
      <w:ind w:left="1420" w:right="851"/>
      <w:outlineLvl w:val="5"/>
    </w:pPr>
    <w:rPr>
      <w:iCs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este Char"/>
    <w:link w:val="Ttulo1"/>
    <w:uiPriority w:val="99"/>
    <w:locked/>
    <w:rsid w:val="00360C46"/>
    <w:rPr>
      <w:rFonts w:ascii="Calibri" w:hAnsi="Calibri" w:cs="Times New Roman"/>
      <w:sz w:val="32"/>
      <w:szCs w:val="32"/>
      <w:lang w:val="x-none" w:eastAsia="en-US"/>
    </w:rPr>
  </w:style>
  <w:style w:type="character" w:customStyle="1" w:styleId="Ttulo2Char">
    <w:name w:val="Título 2 Char"/>
    <w:aliases w:val="Subseção Char"/>
    <w:link w:val="Ttulo2"/>
    <w:uiPriority w:val="99"/>
    <w:locked/>
    <w:rsid w:val="00360C46"/>
    <w:rPr>
      <w:rFonts w:ascii="Calibri" w:hAnsi="Calibri" w:cs="Calibri"/>
      <w:b/>
      <w:bCs/>
      <w:sz w:val="26"/>
      <w:szCs w:val="26"/>
      <w:lang w:val="x-none" w:eastAsia="en-US"/>
    </w:rPr>
  </w:style>
  <w:style w:type="character" w:customStyle="1" w:styleId="Ttulo3Char">
    <w:name w:val="Título 3 Char"/>
    <w:aliases w:val="3 Char,Artigo Char"/>
    <w:link w:val="Ttulo3"/>
    <w:uiPriority w:val="99"/>
    <w:locked/>
    <w:rsid w:val="00360C46"/>
    <w:rPr>
      <w:rFonts w:ascii="Cambria" w:hAnsi="Cambria" w:cs="Times New Roman"/>
      <w:b/>
      <w:bCs/>
      <w:color w:val="4F81BD"/>
      <w:lang w:val="en-US" w:eastAsia="x-none"/>
    </w:rPr>
  </w:style>
  <w:style w:type="character" w:customStyle="1" w:styleId="Ttulo4Char">
    <w:name w:val="Título 4 Char"/>
    <w:aliases w:val="4 Char,Parágrafo Char"/>
    <w:link w:val="Ttulo4"/>
    <w:uiPriority w:val="99"/>
    <w:locked/>
    <w:rsid w:val="00360C46"/>
    <w:rPr>
      <w:rFonts w:ascii="Cambria" w:hAnsi="Cambria" w:cs="Times New Roman"/>
      <w:bCs/>
      <w:iCs/>
      <w:lang w:val="en-US" w:eastAsia="x-none"/>
    </w:rPr>
  </w:style>
  <w:style w:type="character" w:customStyle="1" w:styleId="Ttulo5Char">
    <w:name w:val="Título 5 Char"/>
    <w:aliases w:val="5 Char"/>
    <w:link w:val="Ttulo5"/>
    <w:uiPriority w:val="99"/>
    <w:locked/>
    <w:rsid w:val="00360C46"/>
    <w:rPr>
      <w:rFonts w:ascii="Cambria" w:hAnsi="Cambria" w:cs="Times New Roman"/>
      <w:bCs/>
      <w:iCs/>
      <w:lang w:val="en-US" w:eastAsia="x-none"/>
    </w:rPr>
  </w:style>
  <w:style w:type="character" w:customStyle="1" w:styleId="Ttulo6Char">
    <w:name w:val="Título 6 Char"/>
    <w:aliases w:val="6 Char"/>
    <w:link w:val="Ttulo6"/>
    <w:uiPriority w:val="99"/>
    <w:locked/>
    <w:rsid w:val="00360C46"/>
    <w:rPr>
      <w:rFonts w:ascii="Cambria" w:hAnsi="Cambria" w:cs="Times New Roman"/>
      <w:bCs/>
      <w:lang w:val="en-US" w:eastAsia="x-none"/>
    </w:rPr>
  </w:style>
  <w:style w:type="table" w:styleId="Tabelacomgrade">
    <w:name w:val="Table Grid"/>
    <w:basedOn w:val="Tabelanormal"/>
    <w:uiPriority w:val="99"/>
    <w:rsid w:val="00360C46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360C46"/>
    <w:rPr>
      <w:rFonts w:cs="Times New Roman"/>
      <w:color w:val="0000FF"/>
      <w:u w:val="single"/>
    </w:rPr>
  </w:style>
  <w:style w:type="paragraph" w:customStyle="1" w:styleId="CabealhodoSumrio1">
    <w:name w:val="Cabeçalho do Sumário1"/>
    <w:basedOn w:val="Ttulo1"/>
    <w:next w:val="Normal"/>
    <w:uiPriority w:val="99"/>
    <w:qFormat/>
    <w:rsid w:val="00360C46"/>
    <w:pPr>
      <w:numPr>
        <w:numId w:val="1"/>
      </w:num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</w:tabs>
      <w:spacing w:before="480" w:after="120" w:line="276" w:lineRule="auto"/>
      <w:outlineLvl w:val="9"/>
    </w:pPr>
    <w:rPr>
      <w:rFonts w:ascii="Cambria" w:hAnsi="Cambria"/>
      <w:b/>
      <w:bCs/>
      <w:color w:val="002060"/>
      <w:sz w:val="36"/>
      <w:szCs w:val="28"/>
      <w:lang w:val="en-US"/>
    </w:rPr>
  </w:style>
  <w:style w:type="paragraph" w:styleId="Sumrio1">
    <w:name w:val="toc 1"/>
    <w:basedOn w:val="Normal"/>
    <w:next w:val="Normal"/>
    <w:autoRedefine/>
    <w:uiPriority w:val="39"/>
    <w:rsid w:val="00231F6C"/>
    <w:pPr>
      <w:tabs>
        <w:tab w:val="right" w:pos="8949"/>
      </w:tabs>
      <w:spacing w:before="120" w:after="120"/>
      <w:jc w:val="left"/>
    </w:pPr>
    <w:rPr>
      <w:rFonts w:cs="Calibri"/>
      <w:b/>
      <w:bCs/>
      <w:caps/>
      <w:sz w:val="24"/>
    </w:rPr>
  </w:style>
  <w:style w:type="paragraph" w:styleId="Sumrio3">
    <w:name w:val="toc 3"/>
    <w:basedOn w:val="Normal"/>
    <w:next w:val="Normal"/>
    <w:autoRedefine/>
    <w:uiPriority w:val="39"/>
    <w:rsid w:val="00360C46"/>
    <w:pPr>
      <w:ind w:left="440"/>
      <w:jc w:val="left"/>
    </w:pPr>
    <w:rPr>
      <w:rFonts w:ascii="Cambria" w:hAnsi="Cambria"/>
      <w:i/>
      <w:iCs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rsid w:val="00360C46"/>
    <w:pPr>
      <w:ind w:left="220"/>
      <w:jc w:val="left"/>
    </w:pPr>
    <w:rPr>
      <w:rFonts w:ascii="Cambria" w:hAnsi="Cambria"/>
      <w:smallCaps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360C46"/>
    <w:pPr>
      <w:tabs>
        <w:tab w:val="center" w:pos="4252"/>
        <w:tab w:val="right" w:pos="8504"/>
      </w:tabs>
    </w:pPr>
    <w:rPr>
      <w:rFonts w:ascii="Times New Roman" w:hAnsi="Times New Roman"/>
      <w:sz w:val="24"/>
      <w:lang w:val="x-none" w:eastAsia="x-none"/>
    </w:rPr>
  </w:style>
  <w:style w:type="character" w:customStyle="1" w:styleId="CabealhoChar">
    <w:name w:val="Cabeçalho Char"/>
    <w:link w:val="Cabealho"/>
    <w:uiPriority w:val="99"/>
    <w:locked/>
    <w:rsid w:val="00360C46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360C46"/>
    <w:pPr>
      <w:tabs>
        <w:tab w:val="center" w:pos="4252"/>
        <w:tab w:val="right" w:pos="8504"/>
      </w:tabs>
    </w:pPr>
    <w:rPr>
      <w:rFonts w:ascii="Times New Roman" w:hAnsi="Times New Roman"/>
      <w:sz w:val="24"/>
      <w:lang w:val="x-none" w:eastAsia="x-none"/>
    </w:rPr>
  </w:style>
  <w:style w:type="character" w:customStyle="1" w:styleId="RodapChar">
    <w:name w:val="Rodapé Char"/>
    <w:link w:val="Rodap"/>
    <w:uiPriority w:val="99"/>
    <w:locked/>
    <w:rsid w:val="00360C46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360C46"/>
    <w:pPr>
      <w:spacing w:before="100" w:beforeAutospacing="1" w:after="100" w:afterAutospacing="1"/>
    </w:pPr>
  </w:style>
  <w:style w:type="character" w:styleId="Refdecomentrio">
    <w:name w:val="annotation reference"/>
    <w:semiHidden/>
    <w:rsid w:val="00360C46"/>
    <w:rPr>
      <w:rFonts w:cs="Times New Roman"/>
      <w:sz w:val="16"/>
    </w:rPr>
  </w:style>
  <w:style w:type="paragraph" w:styleId="Textodecomentrio">
    <w:name w:val="annotation text"/>
    <w:basedOn w:val="Normal"/>
    <w:link w:val="TextodecomentrioChar1"/>
    <w:uiPriority w:val="99"/>
    <w:rsid w:val="00360C46"/>
    <w:rPr>
      <w:rFonts w:ascii="Times New Roman" w:hAnsi="Times New Roman"/>
      <w:sz w:val="20"/>
      <w:szCs w:val="20"/>
      <w:lang w:val="x-none" w:eastAsia="x-none"/>
    </w:rPr>
  </w:style>
  <w:style w:type="character" w:customStyle="1" w:styleId="TextodecomentrioChar1">
    <w:name w:val="Texto de comentário Char1"/>
    <w:link w:val="Textodecomentrio"/>
    <w:uiPriority w:val="99"/>
    <w:locked/>
    <w:rsid w:val="00360C46"/>
    <w:rPr>
      <w:rFonts w:cs="Times New Roman"/>
    </w:rPr>
  </w:style>
  <w:style w:type="character" w:customStyle="1" w:styleId="TextodecomentrioChar">
    <w:name w:val="Texto de comentário Char"/>
    <w:rsid w:val="00360C46"/>
    <w:rPr>
      <w:rFonts w:ascii="Calibri" w:hAnsi="Calibri" w:cs="Times New Roman"/>
      <w:lang w:val="x-none" w:eastAsia="en-US"/>
    </w:rPr>
  </w:style>
  <w:style w:type="paragraph" w:styleId="Textodebalo">
    <w:name w:val="Balloon Text"/>
    <w:basedOn w:val="Normal"/>
    <w:link w:val="TextodebaloChar"/>
    <w:uiPriority w:val="99"/>
    <w:semiHidden/>
    <w:rsid w:val="00360C46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360C46"/>
    <w:rPr>
      <w:rFonts w:ascii="Segoe UI" w:hAnsi="Segoe UI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rsid w:val="00360C46"/>
    <w:pPr>
      <w:ind w:left="720"/>
      <w:contextualSpacing/>
    </w:pPr>
  </w:style>
  <w:style w:type="paragraph" w:customStyle="1" w:styleId="PargrafodaLista1">
    <w:name w:val="Parágrafo da Lista1"/>
    <w:basedOn w:val="Normal"/>
    <w:uiPriority w:val="99"/>
    <w:rsid w:val="00360C46"/>
    <w:pPr>
      <w:spacing w:after="200" w:line="276" w:lineRule="auto"/>
      <w:ind w:left="720"/>
      <w:contextualSpacing/>
    </w:pPr>
    <w:rPr>
      <w:szCs w:val="22"/>
    </w:rPr>
  </w:style>
  <w:style w:type="paragraph" w:customStyle="1" w:styleId="Normal1">
    <w:name w:val="Normal1"/>
    <w:uiPriority w:val="99"/>
    <w:rsid w:val="00360C46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character" w:styleId="Forte">
    <w:name w:val="Strong"/>
    <w:uiPriority w:val="99"/>
    <w:qFormat/>
    <w:rsid w:val="00360C46"/>
    <w:rPr>
      <w:rFonts w:cs="Times New Roman"/>
      <w:b/>
    </w:rPr>
  </w:style>
  <w:style w:type="character" w:customStyle="1" w:styleId="apple-converted-space">
    <w:name w:val="apple-converted-space"/>
    <w:uiPriority w:val="99"/>
    <w:rsid w:val="00360C46"/>
  </w:style>
  <w:style w:type="paragraph" w:styleId="TextosemFormatao">
    <w:name w:val="Plain Text"/>
    <w:basedOn w:val="Normal"/>
    <w:link w:val="TextosemFormataoChar"/>
    <w:uiPriority w:val="99"/>
    <w:rsid w:val="00360C4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uiPriority w:val="99"/>
    <w:locked/>
    <w:rsid w:val="00360C46"/>
    <w:rPr>
      <w:rFonts w:ascii="Courier New" w:hAnsi="Courier New" w:cs="Times New Roman"/>
    </w:rPr>
  </w:style>
  <w:style w:type="paragraph" w:customStyle="1" w:styleId="ecxmsolistparagraph">
    <w:name w:val="ecxmsolistparagraph"/>
    <w:basedOn w:val="Normal"/>
    <w:uiPriority w:val="99"/>
    <w:rsid w:val="00360C46"/>
    <w:pPr>
      <w:spacing w:before="100" w:beforeAutospacing="1" w:after="100" w:afterAutospacing="1"/>
    </w:pPr>
    <w:rPr>
      <w:lang w:eastAsia="pt-BR"/>
    </w:rPr>
  </w:style>
  <w:style w:type="paragraph" w:customStyle="1" w:styleId="Default">
    <w:name w:val="Default"/>
    <w:uiPriority w:val="99"/>
    <w:rsid w:val="00360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rsid w:val="00360C46"/>
    <w:pPr>
      <w:spacing w:after="120"/>
    </w:pPr>
    <w:rPr>
      <w:rFonts w:ascii="Times New Roman" w:hAnsi="Times New Roman"/>
      <w:sz w:val="24"/>
      <w:lang w:val="x-none" w:eastAsia="x-none"/>
    </w:rPr>
  </w:style>
  <w:style w:type="character" w:customStyle="1" w:styleId="CorpodetextoChar">
    <w:name w:val="Corpo de texto Char"/>
    <w:link w:val="Corpodetexto"/>
    <w:uiPriority w:val="99"/>
    <w:semiHidden/>
    <w:locked/>
    <w:rsid w:val="00360C46"/>
    <w:rPr>
      <w:rFonts w:cs="Times New Roman"/>
      <w:sz w:val="24"/>
      <w:szCs w:val="24"/>
    </w:rPr>
  </w:style>
  <w:style w:type="paragraph" w:customStyle="1" w:styleId="CAPTULO">
    <w:name w:val="CAPÍTULO"/>
    <w:basedOn w:val="Normal"/>
    <w:next w:val="Normal"/>
    <w:autoRedefine/>
    <w:uiPriority w:val="99"/>
    <w:rsid w:val="00360C46"/>
    <w:pPr>
      <w:framePr w:hSpace="180" w:wrap="around" w:vAnchor="text" w:hAnchor="text" w:y="1"/>
      <w:suppressOverlap/>
    </w:pPr>
    <w:rPr>
      <w:b/>
      <w:sz w:val="2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360C46"/>
    <w:rPr>
      <w:rFonts w:ascii="Calibri" w:hAnsi="Calibri"/>
      <w:b/>
      <w:bCs/>
      <w:lang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locked/>
    <w:rsid w:val="00360C46"/>
    <w:rPr>
      <w:rFonts w:ascii="Calibri" w:hAnsi="Calibri" w:cs="Times New Roman"/>
      <w:b/>
      <w:bCs/>
      <w:lang w:val="x-none" w:eastAsia="en-US"/>
    </w:rPr>
  </w:style>
  <w:style w:type="paragraph" w:customStyle="1" w:styleId="Revision1">
    <w:name w:val="Revision1"/>
    <w:hidden/>
    <w:uiPriority w:val="99"/>
    <w:semiHidden/>
    <w:rsid w:val="00360C46"/>
    <w:rPr>
      <w:sz w:val="24"/>
      <w:szCs w:val="24"/>
      <w:lang w:eastAsia="en-US"/>
    </w:rPr>
  </w:style>
  <w:style w:type="character" w:customStyle="1" w:styleId="CommentTextChar1">
    <w:name w:val="Comment Text Char1"/>
    <w:uiPriority w:val="99"/>
    <w:rsid w:val="00360C46"/>
    <w:rPr>
      <w:lang w:val="pt-BR" w:eastAsia="pt-BR"/>
    </w:rPr>
  </w:style>
  <w:style w:type="paragraph" w:customStyle="1" w:styleId="Corpo">
    <w:name w:val="Corpo"/>
    <w:uiPriority w:val="99"/>
    <w:rsid w:val="00360C4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Arial Unicode MS" w:cs="Arial Unicode MS"/>
      <w:color w:val="000000"/>
      <w:sz w:val="22"/>
      <w:szCs w:val="22"/>
    </w:rPr>
  </w:style>
  <w:style w:type="paragraph" w:styleId="Sumrio4">
    <w:name w:val="toc 4"/>
    <w:basedOn w:val="Normal"/>
    <w:next w:val="Normal"/>
    <w:autoRedefine/>
    <w:uiPriority w:val="99"/>
    <w:rsid w:val="00360C46"/>
    <w:pPr>
      <w:ind w:left="660"/>
      <w:jc w:val="left"/>
    </w:pPr>
    <w:rPr>
      <w:rFonts w:ascii="Cambria" w:hAnsi="Cambria"/>
      <w:sz w:val="18"/>
      <w:szCs w:val="18"/>
    </w:rPr>
  </w:style>
  <w:style w:type="character" w:styleId="AcrnimoHTML">
    <w:name w:val="HTML Acronym"/>
    <w:uiPriority w:val="99"/>
    <w:rsid w:val="00360C46"/>
    <w:rPr>
      <w:rFonts w:cs="Times New Roman"/>
    </w:rPr>
  </w:style>
  <w:style w:type="paragraph" w:styleId="Ttulo">
    <w:name w:val="Title"/>
    <w:aliases w:val="TÍTULO"/>
    <w:basedOn w:val="Normal"/>
    <w:next w:val="Normal"/>
    <w:link w:val="TtuloChar"/>
    <w:uiPriority w:val="99"/>
    <w:qFormat/>
    <w:rsid w:val="00360C46"/>
    <w:pPr>
      <w:outlineLvl w:val="0"/>
    </w:pPr>
    <w:rPr>
      <w:b/>
      <w:bCs/>
      <w:caps/>
      <w:kern w:val="28"/>
      <w:sz w:val="32"/>
      <w:szCs w:val="32"/>
      <w:lang w:val="x-none"/>
    </w:rPr>
  </w:style>
  <w:style w:type="character" w:customStyle="1" w:styleId="TtuloChar">
    <w:name w:val="Título Char"/>
    <w:aliases w:val="TÍTULO Char"/>
    <w:link w:val="Ttulo"/>
    <w:uiPriority w:val="99"/>
    <w:locked/>
    <w:rsid w:val="00360C46"/>
    <w:rPr>
      <w:rFonts w:ascii="Calibri" w:hAnsi="Calibri" w:cs="Arial"/>
      <w:b/>
      <w:bCs/>
      <w:caps/>
      <w:kern w:val="28"/>
      <w:sz w:val="32"/>
      <w:szCs w:val="32"/>
      <w:lang w:val="x-none" w:eastAsia="en-US"/>
    </w:rPr>
  </w:style>
  <w:style w:type="paragraph" w:customStyle="1" w:styleId="SemEspaamento1">
    <w:name w:val="Sem Espaçamento1"/>
    <w:aliases w:val="Seção"/>
    <w:basedOn w:val="Normal"/>
    <w:next w:val="Normal"/>
    <w:uiPriority w:val="99"/>
    <w:qFormat/>
    <w:rsid w:val="00360C46"/>
    <w:rPr>
      <w:b/>
      <w:sz w:val="24"/>
    </w:rPr>
  </w:style>
  <w:style w:type="paragraph" w:customStyle="1" w:styleId="PargrafodaLista2">
    <w:name w:val="Parágrafo da Lista2"/>
    <w:aliases w:val="CAPITULO DE LEI"/>
    <w:basedOn w:val="Normal"/>
    <w:next w:val="Normal"/>
    <w:qFormat/>
    <w:rsid w:val="00360C46"/>
    <w:pPr>
      <w:contextualSpacing/>
    </w:pPr>
    <w:rPr>
      <w:b/>
      <w:sz w:val="26"/>
    </w:rPr>
  </w:style>
  <w:style w:type="character" w:customStyle="1" w:styleId="TextodoEspaoReservado1">
    <w:name w:val="Texto do Espaço Reservado1"/>
    <w:uiPriority w:val="99"/>
    <w:rsid w:val="00360C46"/>
    <w:rPr>
      <w:rFonts w:cs="Times New Roman"/>
      <w:color w:val="808080"/>
    </w:rPr>
  </w:style>
  <w:style w:type="paragraph" w:styleId="Sumrio5">
    <w:name w:val="toc 5"/>
    <w:basedOn w:val="Normal"/>
    <w:next w:val="Normal"/>
    <w:autoRedefine/>
    <w:uiPriority w:val="99"/>
    <w:rsid w:val="00360C46"/>
    <w:pPr>
      <w:ind w:left="880"/>
      <w:jc w:val="left"/>
    </w:pPr>
    <w:rPr>
      <w:rFonts w:ascii="Cambria" w:hAnsi="Cambria"/>
      <w:sz w:val="18"/>
      <w:szCs w:val="18"/>
    </w:rPr>
  </w:style>
  <w:style w:type="paragraph" w:styleId="Sumrio6">
    <w:name w:val="toc 6"/>
    <w:basedOn w:val="Normal"/>
    <w:next w:val="Normal"/>
    <w:autoRedefine/>
    <w:uiPriority w:val="99"/>
    <w:rsid w:val="00360C46"/>
    <w:pPr>
      <w:ind w:left="1100"/>
      <w:jc w:val="left"/>
    </w:pPr>
    <w:rPr>
      <w:rFonts w:ascii="Cambria" w:hAnsi="Cambria"/>
      <w:sz w:val="18"/>
      <w:szCs w:val="18"/>
    </w:rPr>
  </w:style>
  <w:style w:type="paragraph" w:styleId="Sumrio7">
    <w:name w:val="toc 7"/>
    <w:basedOn w:val="Normal"/>
    <w:next w:val="Normal"/>
    <w:autoRedefine/>
    <w:uiPriority w:val="99"/>
    <w:rsid w:val="00360C46"/>
    <w:pPr>
      <w:ind w:left="1320"/>
      <w:jc w:val="left"/>
    </w:pPr>
    <w:rPr>
      <w:rFonts w:ascii="Cambria" w:hAnsi="Cambria"/>
      <w:sz w:val="18"/>
      <w:szCs w:val="18"/>
    </w:rPr>
  </w:style>
  <w:style w:type="paragraph" w:styleId="Sumrio8">
    <w:name w:val="toc 8"/>
    <w:basedOn w:val="Normal"/>
    <w:next w:val="Normal"/>
    <w:autoRedefine/>
    <w:uiPriority w:val="99"/>
    <w:rsid w:val="00360C46"/>
    <w:pPr>
      <w:ind w:left="1540"/>
      <w:jc w:val="left"/>
    </w:pPr>
    <w:rPr>
      <w:rFonts w:ascii="Cambria" w:hAnsi="Cambria"/>
      <w:sz w:val="18"/>
      <w:szCs w:val="18"/>
    </w:rPr>
  </w:style>
  <w:style w:type="paragraph" w:styleId="Sumrio9">
    <w:name w:val="toc 9"/>
    <w:basedOn w:val="Normal"/>
    <w:next w:val="Normal"/>
    <w:autoRedefine/>
    <w:uiPriority w:val="99"/>
    <w:rsid w:val="00360C46"/>
    <w:pPr>
      <w:ind w:left="1760"/>
      <w:jc w:val="left"/>
    </w:pPr>
    <w:rPr>
      <w:rFonts w:ascii="Cambria" w:hAnsi="Cambria"/>
      <w:sz w:val="18"/>
      <w:szCs w:val="18"/>
    </w:rPr>
  </w:style>
  <w:style w:type="character" w:styleId="nfase">
    <w:name w:val="Emphasis"/>
    <w:qFormat/>
    <w:rsid w:val="00360C46"/>
    <w:rPr>
      <w:rFonts w:cs="Times New Roman"/>
      <w:i/>
    </w:rPr>
  </w:style>
  <w:style w:type="paragraph" w:customStyle="1" w:styleId="Reviso1">
    <w:name w:val="Revisão1"/>
    <w:hidden/>
    <w:uiPriority w:val="99"/>
    <w:semiHidden/>
    <w:rsid w:val="00360C46"/>
    <w:rPr>
      <w:rFonts w:ascii="Calibri" w:hAnsi="Calibri"/>
      <w:sz w:val="22"/>
      <w:szCs w:val="24"/>
      <w:lang w:eastAsia="en-US"/>
    </w:rPr>
  </w:style>
  <w:style w:type="paragraph" w:customStyle="1" w:styleId="CitaoIntensa1">
    <w:name w:val="Citação Intensa1"/>
    <w:basedOn w:val="Normal"/>
    <w:next w:val="Normal"/>
    <w:link w:val="IntenseQuoteChar"/>
    <w:uiPriority w:val="99"/>
    <w:qFormat/>
    <w:rsid w:val="00360C4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lang w:val="x-none"/>
    </w:rPr>
  </w:style>
  <w:style w:type="character" w:customStyle="1" w:styleId="IntenseQuoteChar">
    <w:name w:val="Intense Quote Char"/>
    <w:link w:val="CitaoIntensa1"/>
    <w:uiPriority w:val="99"/>
    <w:locked/>
    <w:rsid w:val="00360C46"/>
    <w:rPr>
      <w:rFonts w:ascii="Calibri" w:hAnsi="Calibri" w:cs="Times New Roman"/>
      <w:b/>
      <w:bCs/>
      <w:i/>
      <w:iCs/>
      <w:color w:val="4F81BD"/>
      <w:sz w:val="24"/>
      <w:szCs w:val="24"/>
      <w:lang w:val="x-none" w:eastAsia="en-US"/>
    </w:rPr>
  </w:style>
  <w:style w:type="character" w:styleId="HiperlinkVisitado">
    <w:name w:val="FollowedHyperlink"/>
    <w:uiPriority w:val="99"/>
    <w:semiHidden/>
    <w:unhideWhenUsed/>
    <w:rsid w:val="009F6318"/>
    <w:rPr>
      <w:color w:val="800080"/>
      <w:u w:val="single"/>
    </w:rPr>
  </w:style>
  <w:style w:type="paragraph" w:styleId="PargrafodaLista">
    <w:name w:val="List Paragraph"/>
    <w:basedOn w:val="Normal"/>
    <w:qFormat/>
    <w:rsid w:val="007B147D"/>
    <w:pPr>
      <w:spacing w:after="200" w:line="276" w:lineRule="auto"/>
      <w:ind w:left="720"/>
      <w:contextualSpacing/>
      <w:jc w:val="left"/>
    </w:pPr>
    <w:rPr>
      <w:rFonts w:eastAsia="Calibri"/>
      <w:szCs w:val="22"/>
    </w:rPr>
  </w:style>
  <w:style w:type="paragraph" w:styleId="Pr-formataoHTML">
    <w:name w:val="HTML Preformatted"/>
    <w:basedOn w:val="Normal"/>
    <w:semiHidden/>
    <w:rsid w:val="00A529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alibri" w:hAnsi="Courier New" w:cs="Courier New"/>
      <w:sz w:val="20"/>
      <w:szCs w:val="20"/>
      <w:lang w:eastAsia="pt-BR"/>
    </w:rPr>
  </w:style>
  <w:style w:type="paragraph" w:customStyle="1" w:styleId="ListaColorida-nfase11">
    <w:name w:val="Lista Colorida - Ênfase 11"/>
    <w:basedOn w:val="Normal"/>
    <w:uiPriority w:val="34"/>
    <w:qFormat/>
    <w:rsid w:val="002F04A9"/>
    <w:pPr>
      <w:ind w:left="720"/>
      <w:contextualSpacing/>
      <w:jc w:val="left"/>
    </w:pPr>
    <w:rPr>
      <w:rFonts w:ascii="Cambria" w:eastAsia="MS Mincho" w:hAnsi="Cambria"/>
      <w:sz w:val="24"/>
      <w:lang w:val="en-US"/>
    </w:rPr>
  </w:style>
  <w:style w:type="paragraph" w:styleId="Reviso">
    <w:name w:val="Revision"/>
    <w:hidden/>
    <w:uiPriority w:val="99"/>
    <w:semiHidden/>
    <w:rsid w:val="00AD7E97"/>
    <w:rPr>
      <w:rFonts w:ascii="Calibri" w:hAnsi="Calibri"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598"/>
    <w:pPr>
      <w:jc w:val="both"/>
    </w:pPr>
    <w:rPr>
      <w:rFonts w:ascii="Calibri" w:hAnsi="Calibri"/>
      <w:sz w:val="22"/>
      <w:szCs w:val="24"/>
      <w:lang w:eastAsia="en-US"/>
    </w:rPr>
  </w:style>
  <w:style w:type="paragraph" w:styleId="Ttulo1">
    <w:name w:val="heading 1"/>
    <w:aliases w:val="teste"/>
    <w:basedOn w:val="Normal"/>
    <w:next w:val="Normal"/>
    <w:link w:val="Ttulo1Char"/>
    <w:autoRedefine/>
    <w:uiPriority w:val="99"/>
    <w:qFormat/>
    <w:rsid w:val="00360C46"/>
    <w:pPr>
      <w:keepNext/>
      <w:keepLines/>
      <w:ind w:left="2124"/>
      <w:outlineLvl w:val="0"/>
    </w:pPr>
    <w:rPr>
      <w:sz w:val="32"/>
      <w:szCs w:val="32"/>
      <w:lang w:val="x-none"/>
    </w:rPr>
  </w:style>
  <w:style w:type="paragraph" w:styleId="Ttulo2">
    <w:name w:val="heading 2"/>
    <w:aliases w:val="Subseção"/>
    <w:basedOn w:val="Normal"/>
    <w:next w:val="Normal"/>
    <w:link w:val="Ttulo2Char"/>
    <w:autoRedefine/>
    <w:uiPriority w:val="99"/>
    <w:qFormat/>
    <w:rsid w:val="00360C46"/>
    <w:pPr>
      <w:keepNext/>
      <w:outlineLvl w:val="1"/>
    </w:pPr>
    <w:rPr>
      <w:b/>
      <w:bCs/>
      <w:sz w:val="26"/>
      <w:szCs w:val="26"/>
      <w:lang w:val="x-none"/>
    </w:rPr>
  </w:style>
  <w:style w:type="paragraph" w:styleId="Ttulo3">
    <w:name w:val="heading 3"/>
    <w:aliases w:val="3,Artigo"/>
    <w:basedOn w:val="Normal"/>
    <w:next w:val="Normal"/>
    <w:link w:val="Ttulo3Char"/>
    <w:uiPriority w:val="99"/>
    <w:qFormat/>
    <w:rsid w:val="00360C46"/>
    <w:pPr>
      <w:keepNext/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</w:tabs>
      <w:spacing w:before="240" w:after="120" w:line="276" w:lineRule="auto"/>
      <w:ind w:left="568"/>
      <w:outlineLvl w:val="2"/>
    </w:pPr>
    <w:rPr>
      <w:rFonts w:ascii="Cambria" w:hAnsi="Cambria"/>
      <w:b/>
      <w:bCs/>
      <w:color w:val="4F81BD"/>
      <w:sz w:val="20"/>
      <w:szCs w:val="20"/>
      <w:lang w:val="en-US" w:eastAsia="x-none"/>
    </w:rPr>
  </w:style>
  <w:style w:type="paragraph" w:styleId="Ttulo4">
    <w:name w:val="heading 4"/>
    <w:aliases w:val="4,Parágrafo"/>
    <w:basedOn w:val="Normal"/>
    <w:link w:val="Ttulo4Char"/>
    <w:uiPriority w:val="99"/>
    <w:qFormat/>
    <w:rsid w:val="00360C46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</w:tabs>
      <w:spacing w:before="240" w:after="120" w:line="312" w:lineRule="auto"/>
      <w:ind w:left="852"/>
      <w:outlineLvl w:val="3"/>
    </w:pPr>
    <w:rPr>
      <w:rFonts w:ascii="Cambria" w:hAnsi="Cambria"/>
      <w:bCs/>
      <w:iCs/>
      <w:sz w:val="20"/>
      <w:szCs w:val="20"/>
      <w:lang w:val="en-US" w:eastAsia="x-none"/>
    </w:rPr>
  </w:style>
  <w:style w:type="paragraph" w:styleId="Ttulo5">
    <w:name w:val="heading 5"/>
    <w:aliases w:val="5"/>
    <w:basedOn w:val="Ttulo4"/>
    <w:link w:val="Ttulo5Char"/>
    <w:uiPriority w:val="99"/>
    <w:qFormat/>
    <w:rsid w:val="00360C46"/>
    <w:pPr>
      <w:ind w:left="770" w:right="567"/>
      <w:contextualSpacing/>
      <w:outlineLvl w:val="4"/>
    </w:pPr>
  </w:style>
  <w:style w:type="paragraph" w:styleId="Ttulo6">
    <w:name w:val="heading 6"/>
    <w:aliases w:val="6"/>
    <w:basedOn w:val="Ttulo5"/>
    <w:link w:val="Ttulo6Char"/>
    <w:uiPriority w:val="99"/>
    <w:qFormat/>
    <w:rsid w:val="00360C46"/>
    <w:pPr>
      <w:ind w:left="1420" w:right="851"/>
      <w:outlineLvl w:val="5"/>
    </w:pPr>
    <w:rPr>
      <w:iCs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este Char"/>
    <w:link w:val="Ttulo1"/>
    <w:uiPriority w:val="99"/>
    <w:locked/>
    <w:rsid w:val="00360C46"/>
    <w:rPr>
      <w:rFonts w:ascii="Calibri" w:hAnsi="Calibri" w:cs="Times New Roman"/>
      <w:sz w:val="32"/>
      <w:szCs w:val="32"/>
      <w:lang w:val="x-none" w:eastAsia="en-US"/>
    </w:rPr>
  </w:style>
  <w:style w:type="character" w:customStyle="1" w:styleId="Ttulo2Char">
    <w:name w:val="Título 2 Char"/>
    <w:aliases w:val="Subseção Char"/>
    <w:link w:val="Ttulo2"/>
    <w:uiPriority w:val="99"/>
    <w:locked/>
    <w:rsid w:val="00360C46"/>
    <w:rPr>
      <w:rFonts w:ascii="Calibri" w:hAnsi="Calibri" w:cs="Calibri"/>
      <w:b/>
      <w:bCs/>
      <w:sz w:val="26"/>
      <w:szCs w:val="26"/>
      <w:lang w:val="x-none" w:eastAsia="en-US"/>
    </w:rPr>
  </w:style>
  <w:style w:type="character" w:customStyle="1" w:styleId="Ttulo3Char">
    <w:name w:val="Título 3 Char"/>
    <w:aliases w:val="3 Char,Artigo Char"/>
    <w:link w:val="Ttulo3"/>
    <w:uiPriority w:val="99"/>
    <w:locked/>
    <w:rsid w:val="00360C46"/>
    <w:rPr>
      <w:rFonts w:ascii="Cambria" w:hAnsi="Cambria" w:cs="Times New Roman"/>
      <w:b/>
      <w:bCs/>
      <w:color w:val="4F81BD"/>
      <w:lang w:val="en-US" w:eastAsia="x-none"/>
    </w:rPr>
  </w:style>
  <w:style w:type="character" w:customStyle="1" w:styleId="Ttulo4Char">
    <w:name w:val="Título 4 Char"/>
    <w:aliases w:val="4 Char,Parágrafo Char"/>
    <w:link w:val="Ttulo4"/>
    <w:uiPriority w:val="99"/>
    <w:locked/>
    <w:rsid w:val="00360C46"/>
    <w:rPr>
      <w:rFonts w:ascii="Cambria" w:hAnsi="Cambria" w:cs="Times New Roman"/>
      <w:bCs/>
      <w:iCs/>
      <w:lang w:val="en-US" w:eastAsia="x-none"/>
    </w:rPr>
  </w:style>
  <w:style w:type="character" w:customStyle="1" w:styleId="Ttulo5Char">
    <w:name w:val="Título 5 Char"/>
    <w:aliases w:val="5 Char"/>
    <w:link w:val="Ttulo5"/>
    <w:uiPriority w:val="99"/>
    <w:locked/>
    <w:rsid w:val="00360C46"/>
    <w:rPr>
      <w:rFonts w:ascii="Cambria" w:hAnsi="Cambria" w:cs="Times New Roman"/>
      <w:bCs/>
      <w:iCs/>
      <w:lang w:val="en-US" w:eastAsia="x-none"/>
    </w:rPr>
  </w:style>
  <w:style w:type="character" w:customStyle="1" w:styleId="Ttulo6Char">
    <w:name w:val="Título 6 Char"/>
    <w:aliases w:val="6 Char"/>
    <w:link w:val="Ttulo6"/>
    <w:uiPriority w:val="99"/>
    <w:locked/>
    <w:rsid w:val="00360C46"/>
    <w:rPr>
      <w:rFonts w:ascii="Cambria" w:hAnsi="Cambria" w:cs="Times New Roman"/>
      <w:bCs/>
      <w:lang w:val="en-US" w:eastAsia="x-none"/>
    </w:rPr>
  </w:style>
  <w:style w:type="table" w:styleId="Tabelacomgrade">
    <w:name w:val="Table Grid"/>
    <w:basedOn w:val="Tabelanormal"/>
    <w:uiPriority w:val="99"/>
    <w:rsid w:val="00360C46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360C46"/>
    <w:rPr>
      <w:rFonts w:cs="Times New Roman"/>
      <w:color w:val="0000FF"/>
      <w:u w:val="single"/>
    </w:rPr>
  </w:style>
  <w:style w:type="paragraph" w:customStyle="1" w:styleId="CabealhodoSumrio1">
    <w:name w:val="Cabeçalho do Sumário1"/>
    <w:basedOn w:val="Ttulo1"/>
    <w:next w:val="Normal"/>
    <w:uiPriority w:val="99"/>
    <w:qFormat/>
    <w:rsid w:val="00360C46"/>
    <w:pPr>
      <w:numPr>
        <w:numId w:val="1"/>
      </w:num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</w:tabs>
      <w:spacing w:before="480" w:after="120" w:line="276" w:lineRule="auto"/>
      <w:outlineLvl w:val="9"/>
    </w:pPr>
    <w:rPr>
      <w:rFonts w:ascii="Cambria" w:hAnsi="Cambria"/>
      <w:b/>
      <w:bCs/>
      <w:color w:val="002060"/>
      <w:sz w:val="36"/>
      <w:szCs w:val="28"/>
      <w:lang w:val="en-US"/>
    </w:rPr>
  </w:style>
  <w:style w:type="paragraph" w:styleId="Sumrio1">
    <w:name w:val="toc 1"/>
    <w:basedOn w:val="Normal"/>
    <w:next w:val="Normal"/>
    <w:autoRedefine/>
    <w:uiPriority w:val="39"/>
    <w:rsid w:val="00231F6C"/>
    <w:pPr>
      <w:tabs>
        <w:tab w:val="right" w:pos="8949"/>
      </w:tabs>
      <w:spacing w:before="120" w:after="120"/>
      <w:jc w:val="left"/>
    </w:pPr>
    <w:rPr>
      <w:rFonts w:cs="Calibri"/>
      <w:b/>
      <w:bCs/>
      <w:caps/>
      <w:sz w:val="24"/>
    </w:rPr>
  </w:style>
  <w:style w:type="paragraph" w:styleId="Sumrio3">
    <w:name w:val="toc 3"/>
    <w:basedOn w:val="Normal"/>
    <w:next w:val="Normal"/>
    <w:autoRedefine/>
    <w:uiPriority w:val="39"/>
    <w:rsid w:val="00360C46"/>
    <w:pPr>
      <w:ind w:left="440"/>
      <w:jc w:val="left"/>
    </w:pPr>
    <w:rPr>
      <w:rFonts w:ascii="Cambria" w:hAnsi="Cambria"/>
      <w:i/>
      <w:iCs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rsid w:val="00360C46"/>
    <w:pPr>
      <w:ind w:left="220"/>
      <w:jc w:val="left"/>
    </w:pPr>
    <w:rPr>
      <w:rFonts w:ascii="Cambria" w:hAnsi="Cambria"/>
      <w:smallCaps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360C46"/>
    <w:pPr>
      <w:tabs>
        <w:tab w:val="center" w:pos="4252"/>
        <w:tab w:val="right" w:pos="8504"/>
      </w:tabs>
    </w:pPr>
    <w:rPr>
      <w:rFonts w:ascii="Times New Roman" w:hAnsi="Times New Roman"/>
      <w:sz w:val="24"/>
      <w:lang w:val="x-none" w:eastAsia="x-none"/>
    </w:rPr>
  </w:style>
  <w:style w:type="character" w:customStyle="1" w:styleId="CabealhoChar">
    <w:name w:val="Cabeçalho Char"/>
    <w:link w:val="Cabealho"/>
    <w:uiPriority w:val="99"/>
    <w:locked/>
    <w:rsid w:val="00360C46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360C46"/>
    <w:pPr>
      <w:tabs>
        <w:tab w:val="center" w:pos="4252"/>
        <w:tab w:val="right" w:pos="8504"/>
      </w:tabs>
    </w:pPr>
    <w:rPr>
      <w:rFonts w:ascii="Times New Roman" w:hAnsi="Times New Roman"/>
      <w:sz w:val="24"/>
      <w:lang w:val="x-none" w:eastAsia="x-none"/>
    </w:rPr>
  </w:style>
  <w:style w:type="character" w:customStyle="1" w:styleId="RodapChar">
    <w:name w:val="Rodapé Char"/>
    <w:link w:val="Rodap"/>
    <w:uiPriority w:val="99"/>
    <w:locked/>
    <w:rsid w:val="00360C46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360C46"/>
    <w:pPr>
      <w:spacing w:before="100" w:beforeAutospacing="1" w:after="100" w:afterAutospacing="1"/>
    </w:pPr>
  </w:style>
  <w:style w:type="character" w:styleId="Refdecomentrio">
    <w:name w:val="annotation reference"/>
    <w:semiHidden/>
    <w:rsid w:val="00360C46"/>
    <w:rPr>
      <w:rFonts w:cs="Times New Roman"/>
      <w:sz w:val="16"/>
    </w:rPr>
  </w:style>
  <w:style w:type="paragraph" w:styleId="Textodecomentrio">
    <w:name w:val="annotation text"/>
    <w:basedOn w:val="Normal"/>
    <w:link w:val="TextodecomentrioChar1"/>
    <w:uiPriority w:val="99"/>
    <w:rsid w:val="00360C46"/>
    <w:rPr>
      <w:rFonts w:ascii="Times New Roman" w:hAnsi="Times New Roman"/>
      <w:sz w:val="20"/>
      <w:szCs w:val="20"/>
      <w:lang w:val="x-none" w:eastAsia="x-none"/>
    </w:rPr>
  </w:style>
  <w:style w:type="character" w:customStyle="1" w:styleId="TextodecomentrioChar1">
    <w:name w:val="Texto de comentário Char1"/>
    <w:link w:val="Textodecomentrio"/>
    <w:uiPriority w:val="99"/>
    <w:locked/>
    <w:rsid w:val="00360C46"/>
    <w:rPr>
      <w:rFonts w:cs="Times New Roman"/>
    </w:rPr>
  </w:style>
  <w:style w:type="character" w:customStyle="1" w:styleId="TextodecomentrioChar">
    <w:name w:val="Texto de comentário Char"/>
    <w:rsid w:val="00360C46"/>
    <w:rPr>
      <w:rFonts w:ascii="Calibri" w:hAnsi="Calibri" w:cs="Times New Roman"/>
      <w:lang w:val="x-none" w:eastAsia="en-US"/>
    </w:rPr>
  </w:style>
  <w:style w:type="paragraph" w:styleId="Textodebalo">
    <w:name w:val="Balloon Text"/>
    <w:basedOn w:val="Normal"/>
    <w:link w:val="TextodebaloChar"/>
    <w:uiPriority w:val="99"/>
    <w:semiHidden/>
    <w:rsid w:val="00360C46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360C46"/>
    <w:rPr>
      <w:rFonts w:ascii="Segoe UI" w:hAnsi="Segoe UI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rsid w:val="00360C46"/>
    <w:pPr>
      <w:ind w:left="720"/>
      <w:contextualSpacing/>
    </w:pPr>
  </w:style>
  <w:style w:type="paragraph" w:customStyle="1" w:styleId="PargrafodaLista1">
    <w:name w:val="Parágrafo da Lista1"/>
    <w:basedOn w:val="Normal"/>
    <w:uiPriority w:val="99"/>
    <w:rsid w:val="00360C46"/>
    <w:pPr>
      <w:spacing w:after="200" w:line="276" w:lineRule="auto"/>
      <w:ind w:left="720"/>
      <w:contextualSpacing/>
    </w:pPr>
    <w:rPr>
      <w:szCs w:val="22"/>
    </w:rPr>
  </w:style>
  <w:style w:type="paragraph" w:customStyle="1" w:styleId="Normal1">
    <w:name w:val="Normal1"/>
    <w:uiPriority w:val="99"/>
    <w:rsid w:val="00360C46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character" w:styleId="Forte">
    <w:name w:val="Strong"/>
    <w:uiPriority w:val="99"/>
    <w:qFormat/>
    <w:rsid w:val="00360C46"/>
    <w:rPr>
      <w:rFonts w:cs="Times New Roman"/>
      <w:b/>
    </w:rPr>
  </w:style>
  <w:style w:type="character" w:customStyle="1" w:styleId="apple-converted-space">
    <w:name w:val="apple-converted-space"/>
    <w:uiPriority w:val="99"/>
    <w:rsid w:val="00360C46"/>
  </w:style>
  <w:style w:type="paragraph" w:styleId="TextosemFormatao">
    <w:name w:val="Plain Text"/>
    <w:basedOn w:val="Normal"/>
    <w:link w:val="TextosemFormataoChar"/>
    <w:uiPriority w:val="99"/>
    <w:rsid w:val="00360C4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uiPriority w:val="99"/>
    <w:locked/>
    <w:rsid w:val="00360C46"/>
    <w:rPr>
      <w:rFonts w:ascii="Courier New" w:hAnsi="Courier New" w:cs="Times New Roman"/>
    </w:rPr>
  </w:style>
  <w:style w:type="paragraph" w:customStyle="1" w:styleId="ecxmsolistparagraph">
    <w:name w:val="ecxmsolistparagraph"/>
    <w:basedOn w:val="Normal"/>
    <w:uiPriority w:val="99"/>
    <w:rsid w:val="00360C46"/>
    <w:pPr>
      <w:spacing w:before="100" w:beforeAutospacing="1" w:after="100" w:afterAutospacing="1"/>
    </w:pPr>
    <w:rPr>
      <w:lang w:eastAsia="pt-BR"/>
    </w:rPr>
  </w:style>
  <w:style w:type="paragraph" w:customStyle="1" w:styleId="Default">
    <w:name w:val="Default"/>
    <w:uiPriority w:val="99"/>
    <w:rsid w:val="00360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rsid w:val="00360C46"/>
    <w:pPr>
      <w:spacing w:after="120"/>
    </w:pPr>
    <w:rPr>
      <w:rFonts w:ascii="Times New Roman" w:hAnsi="Times New Roman"/>
      <w:sz w:val="24"/>
      <w:lang w:val="x-none" w:eastAsia="x-none"/>
    </w:rPr>
  </w:style>
  <w:style w:type="character" w:customStyle="1" w:styleId="CorpodetextoChar">
    <w:name w:val="Corpo de texto Char"/>
    <w:link w:val="Corpodetexto"/>
    <w:uiPriority w:val="99"/>
    <w:semiHidden/>
    <w:locked/>
    <w:rsid w:val="00360C46"/>
    <w:rPr>
      <w:rFonts w:cs="Times New Roman"/>
      <w:sz w:val="24"/>
      <w:szCs w:val="24"/>
    </w:rPr>
  </w:style>
  <w:style w:type="paragraph" w:customStyle="1" w:styleId="CAPTULO">
    <w:name w:val="CAPÍTULO"/>
    <w:basedOn w:val="Normal"/>
    <w:next w:val="Normal"/>
    <w:autoRedefine/>
    <w:uiPriority w:val="99"/>
    <w:rsid w:val="00360C46"/>
    <w:pPr>
      <w:framePr w:hSpace="180" w:wrap="around" w:vAnchor="text" w:hAnchor="text" w:y="1"/>
      <w:suppressOverlap/>
    </w:pPr>
    <w:rPr>
      <w:b/>
      <w:sz w:val="2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360C46"/>
    <w:rPr>
      <w:rFonts w:ascii="Calibri" w:hAnsi="Calibri"/>
      <w:b/>
      <w:bCs/>
      <w:lang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locked/>
    <w:rsid w:val="00360C46"/>
    <w:rPr>
      <w:rFonts w:ascii="Calibri" w:hAnsi="Calibri" w:cs="Times New Roman"/>
      <w:b/>
      <w:bCs/>
      <w:lang w:val="x-none" w:eastAsia="en-US"/>
    </w:rPr>
  </w:style>
  <w:style w:type="paragraph" w:customStyle="1" w:styleId="Revision1">
    <w:name w:val="Revision1"/>
    <w:hidden/>
    <w:uiPriority w:val="99"/>
    <w:semiHidden/>
    <w:rsid w:val="00360C46"/>
    <w:rPr>
      <w:sz w:val="24"/>
      <w:szCs w:val="24"/>
      <w:lang w:eastAsia="en-US"/>
    </w:rPr>
  </w:style>
  <w:style w:type="character" w:customStyle="1" w:styleId="CommentTextChar1">
    <w:name w:val="Comment Text Char1"/>
    <w:uiPriority w:val="99"/>
    <w:rsid w:val="00360C46"/>
    <w:rPr>
      <w:lang w:val="pt-BR" w:eastAsia="pt-BR"/>
    </w:rPr>
  </w:style>
  <w:style w:type="paragraph" w:customStyle="1" w:styleId="Corpo">
    <w:name w:val="Corpo"/>
    <w:uiPriority w:val="99"/>
    <w:rsid w:val="00360C4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Arial Unicode MS" w:cs="Arial Unicode MS"/>
      <w:color w:val="000000"/>
      <w:sz w:val="22"/>
      <w:szCs w:val="22"/>
    </w:rPr>
  </w:style>
  <w:style w:type="paragraph" w:styleId="Sumrio4">
    <w:name w:val="toc 4"/>
    <w:basedOn w:val="Normal"/>
    <w:next w:val="Normal"/>
    <w:autoRedefine/>
    <w:uiPriority w:val="99"/>
    <w:rsid w:val="00360C46"/>
    <w:pPr>
      <w:ind w:left="660"/>
      <w:jc w:val="left"/>
    </w:pPr>
    <w:rPr>
      <w:rFonts w:ascii="Cambria" w:hAnsi="Cambria"/>
      <w:sz w:val="18"/>
      <w:szCs w:val="18"/>
    </w:rPr>
  </w:style>
  <w:style w:type="character" w:styleId="AcrnimoHTML">
    <w:name w:val="HTML Acronym"/>
    <w:uiPriority w:val="99"/>
    <w:rsid w:val="00360C46"/>
    <w:rPr>
      <w:rFonts w:cs="Times New Roman"/>
    </w:rPr>
  </w:style>
  <w:style w:type="paragraph" w:styleId="Ttulo">
    <w:name w:val="Title"/>
    <w:aliases w:val="TÍTULO"/>
    <w:basedOn w:val="Normal"/>
    <w:next w:val="Normal"/>
    <w:link w:val="TtuloChar"/>
    <w:uiPriority w:val="99"/>
    <w:qFormat/>
    <w:rsid w:val="00360C46"/>
    <w:pPr>
      <w:outlineLvl w:val="0"/>
    </w:pPr>
    <w:rPr>
      <w:b/>
      <w:bCs/>
      <w:caps/>
      <w:kern w:val="28"/>
      <w:sz w:val="32"/>
      <w:szCs w:val="32"/>
      <w:lang w:val="x-none"/>
    </w:rPr>
  </w:style>
  <w:style w:type="character" w:customStyle="1" w:styleId="TtuloChar">
    <w:name w:val="Título Char"/>
    <w:aliases w:val="TÍTULO Char"/>
    <w:link w:val="Ttulo"/>
    <w:uiPriority w:val="99"/>
    <w:locked/>
    <w:rsid w:val="00360C46"/>
    <w:rPr>
      <w:rFonts w:ascii="Calibri" w:hAnsi="Calibri" w:cs="Arial"/>
      <w:b/>
      <w:bCs/>
      <w:caps/>
      <w:kern w:val="28"/>
      <w:sz w:val="32"/>
      <w:szCs w:val="32"/>
      <w:lang w:val="x-none" w:eastAsia="en-US"/>
    </w:rPr>
  </w:style>
  <w:style w:type="paragraph" w:customStyle="1" w:styleId="SemEspaamento1">
    <w:name w:val="Sem Espaçamento1"/>
    <w:aliases w:val="Seção"/>
    <w:basedOn w:val="Normal"/>
    <w:next w:val="Normal"/>
    <w:uiPriority w:val="99"/>
    <w:qFormat/>
    <w:rsid w:val="00360C46"/>
    <w:rPr>
      <w:b/>
      <w:sz w:val="24"/>
    </w:rPr>
  </w:style>
  <w:style w:type="paragraph" w:customStyle="1" w:styleId="PargrafodaLista2">
    <w:name w:val="Parágrafo da Lista2"/>
    <w:aliases w:val="CAPITULO DE LEI"/>
    <w:basedOn w:val="Normal"/>
    <w:next w:val="Normal"/>
    <w:qFormat/>
    <w:rsid w:val="00360C46"/>
    <w:pPr>
      <w:contextualSpacing/>
    </w:pPr>
    <w:rPr>
      <w:b/>
      <w:sz w:val="26"/>
    </w:rPr>
  </w:style>
  <w:style w:type="character" w:customStyle="1" w:styleId="TextodoEspaoReservado1">
    <w:name w:val="Texto do Espaço Reservado1"/>
    <w:uiPriority w:val="99"/>
    <w:rsid w:val="00360C46"/>
    <w:rPr>
      <w:rFonts w:cs="Times New Roman"/>
      <w:color w:val="808080"/>
    </w:rPr>
  </w:style>
  <w:style w:type="paragraph" w:styleId="Sumrio5">
    <w:name w:val="toc 5"/>
    <w:basedOn w:val="Normal"/>
    <w:next w:val="Normal"/>
    <w:autoRedefine/>
    <w:uiPriority w:val="99"/>
    <w:rsid w:val="00360C46"/>
    <w:pPr>
      <w:ind w:left="880"/>
      <w:jc w:val="left"/>
    </w:pPr>
    <w:rPr>
      <w:rFonts w:ascii="Cambria" w:hAnsi="Cambria"/>
      <w:sz w:val="18"/>
      <w:szCs w:val="18"/>
    </w:rPr>
  </w:style>
  <w:style w:type="paragraph" w:styleId="Sumrio6">
    <w:name w:val="toc 6"/>
    <w:basedOn w:val="Normal"/>
    <w:next w:val="Normal"/>
    <w:autoRedefine/>
    <w:uiPriority w:val="99"/>
    <w:rsid w:val="00360C46"/>
    <w:pPr>
      <w:ind w:left="1100"/>
      <w:jc w:val="left"/>
    </w:pPr>
    <w:rPr>
      <w:rFonts w:ascii="Cambria" w:hAnsi="Cambria"/>
      <w:sz w:val="18"/>
      <w:szCs w:val="18"/>
    </w:rPr>
  </w:style>
  <w:style w:type="paragraph" w:styleId="Sumrio7">
    <w:name w:val="toc 7"/>
    <w:basedOn w:val="Normal"/>
    <w:next w:val="Normal"/>
    <w:autoRedefine/>
    <w:uiPriority w:val="99"/>
    <w:rsid w:val="00360C46"/>
    <w:pPr>
      <w:ind w:left="1320"/>
      <w:jc w:val="left"/>
    </w:pPr>
    <w:rPr>
      <w:rFonts w:ascii="Cambria" w:hAnsi="Cambria"/>
      <w:sz w:val="18"/>
      <w:szCs w:val="18"/>
    </w:rPr>
  </w:style>
  <w:style w:type="paragraph" w:styleId="Sumrio8">
    <w:name w:val="toc 8"/>
    <w:basedOn w:val="Normal"/>
    <w:next w:val="Normal"/>
    <w:autoRedefine/>
    <w:uiPriority w:val="99"/>
    <w:rsid w:val="00360C46"/>
    <w:pPr>
      <w:ind w:left="1540"/>
      <w:jc w:val="left"/>
    </w:pPr>
    <w:rPr>
      <w:rFonts w:ascii="Cambria" w:hAnsi="Cambria"/>
      <w:sz w:val="18"/>
      <w:szCs w:val="18"/>
    </w:rPr>
  </w:style>
  <w:style w:type="paragraph" w:styleId="Sumrio9">
    <w:name w:val="toc 9"/>
    <w:basedOn w:val="Normal"/>
    <w:next w:val="Normal"/>
    <w:autoRedefine/>
    <w:uiPriority w:val="99"/>
    <w:rsid w:val="00360C46"/>
    <w:pPr>
      <w:ind w:left="1760"/>
      <w:jc w:val="left"/>
    </w:pPr>
    <w:rPr>
      <w:rFonts w:ascii="Cambria" w:hAnsi="Cambria"/>
      <w:sz w:val="18"/>
      <w:szCs w:val="18"/>
    </w:rPr>
  </w:style>
  <w:style w:type="character" w:styleId="nfase">
    <w:name w:val="Emphasis"/>
    <w:qFormat/>
    <w:rsid w:val="00360C46"/>
    <w:rPr>
      <w:rFonts w:cs="Times New Roman"/>
      <w:i/>
    </w:rPr>
  </w:style>
  <w:style w:type="paragraph" w:customStyle="1" w:styleId="Reviso1">
    <w:name w:val="Revisão1"/>
    <w:hidden/>
    <w:uiPriority w:val="99"/>
    <w:semiHidden/>
    <w:rsid w:val="00360C46"/>
    <w:rPr>
      <w:rFonts w:ascii="Calibri" w:hAnsi="Calibri"/>
      <w:sz w:val="22"/>
      <w:szCs w:val="24"/>
      <w:lang w:eastAsia="en-US"/>
    </w:rPr>
  </w:style>
  <w:style w:type="paragraph" w:customStyle="1" w:styleId="CitaoIntensa1">
    <w:name w:val="Citação Intensa1"/>
    <w:basedOn w:val="Normal"/>
    <w:next w:val="Normal"/>
    <w:link w:val="IntenseQuoteChar"/>
    <w:uiPriority w:val="99"/>
    <w:qFormat/>
    <w:rsid w:val="00360C4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lang w:val="x-none"/>
    </w:rPr>
  </w:style>
  <w:style w:type="character" w:customStyle="1" w:styleId="IntenseQuoteChar">
    <w:name w:val="Intense Quote Char"/>
    <w:link w:val="CitaoIntensa1"/>
    <w:uiPriority w:val="99"/>
    <w:locked/>
    <w:rsid w:val="00360C46"/>
    <w:rPr>
      <w:rFonts w:ascii="Calibri" w:hAnsi="Calibri" w:cs="Times New Roman"/>
      <w:b/>
      <w:bCs/>
      <w:i/>
      <w:iCs/>
      <w:color w:val="4F81BD"/>
      <w:sz w:val="24"/>
      <w:szCs w:val="24"/>
      <w:lang w:val="x-none" w:eastAsia="en-US"/>
    </w:rPr>
  </w:style>
  <w:style w:type="character" w:styleId="HiperlinkVisitado">
    <w:name w:val="FollowedHyperlink"/>
    <w:uiPriority w:val="99"/>
    <w:semiHidden/>
    <w:unhideWhenUsed/>
    <w:rsid w:val="009F6318"/>
    <w:rPr>
      <w:color w:val="800080"/>
      <w:u w:val="single"/>
    </w:rPr>
  </w:style>
  <w:style w:type="paragraph" w:styleId="PargrafodaLista">
    <w:name w:val="List Paragraph"/>
    <w:basedOn w:val="Normal"/>
    <w:qFormat/>
    <w:rsid w:val="007B147D"/>
    <w:pPr>
      <w:spacing w:after="200" w:line="276" w:lineRule="auto"/>
      <w:ind w:left="720"/>
      <w:contextualSpacing/>
      <w:jc w:val="left"/>
    </w:pPr>
    <w:rPr>
      <w:rFonts w:eastAsia="Calibri"/>
      <w:szCs w:val="22"/>
    </w:rPr>
  </w:style>
  <w:style w:type="paragraph" w:styleId="Pr-formataoHTML">
    <w:name w:val="HTML Preformatted"/>
    <w:basedOn w:val="Normal"/>
    <w:semiHidden/>
    <w:rsid w:val="00A529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alibri" w:hAnsi="Courier New" w:cs="Courier New"/>
      <w:sz w:val="20"/>
      <w:szCs w:val="20"/>
      <w:lang w:eastAsia="pt-BR"/>
    </w:rPr>
  </w:style>
  <w:style w:type="paragraph" w:customStyle="1" w:styleId="ListaColorida-nfase11">
    <w:name w:val="Lista Colorida - Ênfase 11"/>
    <w:basedOn w:val="Normal"/>
    <w:uiPriority w:val="34"/>
    <w:qFormat/>
    <w:rsid w:val="002F04A9"/>
    <w:pPr>
      <w:ind w:left="720"/>
      <w:contextualSpacing/>
      <w:jc w:val="left"/>
    </w:pPr>
    <w:rPr>
      <w:rFonts w:ascii="Cambria" w:eastAsia="MS Mincho" w:hAnsi="Cambria"/>
      <w:sz w:val="24"/>
      <w:lang w:val="en-US"/>
    </w:rPr>
  </w:style>
  <w:style w:type="paragraph" w:styleId="Reviso">
    <w:name w:val="Revision"/>
    <w:hidden/>
    <w:uiPriority w:val="99"/>
    <w:semiHidden/>
    <w:rsid w:val="00AD7E97"/>
    <w:rPr>
      <w:rFonts w:ascii="Calibri" w:hAnsi="Calibri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9AC76-1B10-426E-A963-EB47042EC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1162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PARTICIPATIVA PL LPUOS 2014</vt:lpstr>
    </vt:vector>
  </TitlesOfParts>
  <Company>Microsoft</Company>
  <LinksUpToDate>false</LinksUpToDate>
  <CharactersWithSpaces>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PARTICIPATIVA PL LPUOS 2014</dc:title>
  <dc:creator>Andrea Oliveira Villela</dc:creator>
  <cp:lastModifiedBy>Andrea Oliveira Villela</cp:lastModifiedBy>
  <cp:revision>3</cp:revision>
  <cp:lastPrinted>2015-03-31T17:48:00Z</cp:lastPrinted>
  <dcterms:created xsi:type="dcterms:W3CDTF">2015-03-31T18:33:00Z</dcterms:created>
  <dcterms:modified xsi:type="dcterms:W3CDTF">2015-03-31T18:35:00Z</dcterms:modified>
</cp:coreProperties>
</file>